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35CF" w14:textId="76737015" w:rsidR="001F57F7" w:rsidRDefault="05101C1B">
      <w:r w:rsidRPr="481FFCDD">
        <w:rPr>
          <w:rFonts w:ascii="Calibri" w:eastAsia="Calibri" w:hAnsi="Calibri" w:cs="Calibri"/>
          <w:b/>
          <w:bCs/>
        </w:rPr>
        <w:t xml:space="preserve">HUMI 09 -- Comparative Religion – 6 </w:t>
      </w:r>
      <w:proofErr w:type="spellStart"/>
      <w:r w:rsidRPr="481FFCDD">
        <w:rPr>
          <w:rFonts w:ascii="Calibri" w:eastAsia="Calibri" w:hAnsi="Calibri" w:cs="Calibri"/>
          <w:b/>
          <w:bCs/>
        </w:rPr>
        <w:t>wk</w:t>
      </w:r>
      <w:proofErr w:type="spellEnd"/>
      <w:r w:rsidRPr="481FFCDD">
        <w:rPr>
          <w:rFonts w:ascii="Calibri" w:eastAsia="Calibri" w:hAnsi="Calibri" w:cs="Calibri"/>
          <w:b/>
          <w:bCs/>
        </w:rPr>
        <w:t xml:space="preserve"> Online – Summer - 4 units</w:t>
      </w:r>
      <w:r w:rsidRPr="481FFCDD">
        <w:rPr>
          <w:rFonts w:ascii="Calibri" w:eastAsia="Calibri" w:hAnsi="Calibri" w:cs="Calibri"/>
        </w:rPr>
        <w:t xml:space="preserve"> </w:t>
      </w:r>
    </w:p>
    <w:p w14:paraId="1B00B51C" w14:textId="3B2CCF1C" w:rsidR="001F57F7" w:rsidRDefault="05101C1B" w:rsidP="481FFCDD">
      <w:pPr>
        <w:rPr>
          <w:rFonts w:ascii="Calibri" w:eastAsia="Calibri" w:hAnsi="Calibri" w:cs="Calibri"/>
        </w:rPr>
      </w:pPr>
      <w:r w:rsidRPr="481FFCDD">
        <w:rPr>
          <w:rFonts w:ascii="Calibri" w:eastAsia="Calibri" w:hAnsi="Calibri" w:cs="Calibri"/>
          <w:b/>
          <w:bCs/>
        </w:rPr>
        <w:t xml:space="preserve">Best way to reach me is Canvas messaging </w:t>
      </w:r>
      <w:proofErr w:type="gramStart"/>
      <w:r w:rsidRPr="481FFCDD">
        <w:rPr>
          <w:rFonts w:ascii="Calibri" w:eastAsia="Calibri" w:hAnsi="Calibri" w:cs="Calibri"/>
          <w:b/>
          <w:bCs/>
        </w:rPr>
        <w:t>Inbox</w:t>
      </w:r>
      <w:proofErr w:type="gramEnd"/>
    </w:p>
    <w:p w14:paraId="410DAAE6" w14:textId="269418B1" w:rsidR="001F57F7" w:rsidRDefault="05101C1B">
      <w:r w:rsidRPr="22669A26">
        <w:rPr>
          <w:rFonts w:ascii="Calibri" w:eastAsia="Calibri" w:hAnsi="Calibri" w:cs="Calibri"/>
          <w:b/>
          <w:bCs/>
        </w:rPr>
        <w:t xml:space="preserve">Email: </w:t>
      </w:r>
      <w:hyperlink r:id="rId5">
        <w:r w:rsidRPr="22669A26">
          <w:rPr>
            <w:rStyle w:val="Hyperlink"/>
            <w:rFonts w:ascii="Calibri" w:eastAsia="Calibri" w:hAnsi="Calibri" w:cs="Calibri"/>
            <w:b/>
            <w:bCs/>
          </w:rPr>
          <w:t>clinchardlori@fhda.edu</w:t>
        </w:r>
      </w:hyperlink>
      <w:r w:rsidRPr="22669A26">
        <w:rPr>
          <w:rFonts w:ascii="Calibri" w:eastAsia="Calibri" w:hAnsi="Calibri" w:cs="Calibri"/>
        </w:rPr>
        <w:t xml:space="preserve"> </w:t>
      </w:r>
    </w:p>
    <w:p w14:paraId="51BBB1C6" w14:textId="25A5157D" w:rsidR="001F57F7" w:rsidRDefault="05101C1B">
      <w:r w:rsidRPr="22669A26">
        <w:rPr>
          <w:rFonts w:ascii="Calibri" w:eastAsia="Calibri" w:hAnsi="Calibri" w:cs="Calibri"/>
          <w:b/>
          <w:bCs/>
        </w:rPr>
        <w:t>De Anza Disability Support Services</w:t>
      </w:r>
      <w:r w:rsidRPr="22669A26">
        <w:rPr>
          <w:rFonts w:ascii="Calibri" w:eastAsia="Calibri" w:hAnsi="Calibri" w:cs="Calibri"/>
        </w:rPr>
        <w:t xml:space="preserve">: </w:t>
      </w:r>
      <w:hyperlink r:id="rId6">
        <w:r w:rsidRPr="22669A26">
          <w:rPr>
            <w:rStyle w:val="Hyperlink"/>
            <w:rFonts w:ascii="Calibri" w:eastAsia="Calibri" w:hAnsi="Calibri" w:cs="Calibri"/>
          </w:rPr>
          <w:t xml:space="preserve">https://www.deanza.edu/dss/ </w:t>
        </w:r>
      </w:hyperlink>
      <w:r w:rsidRPr="22669A26">
        <w:rPr>
          <w:rFonts w:ascii="Calibri" w:eastAsia="Calibri" w:hAnsi="Calibri" w:cs="Calibri"/>
        </w:rPr>
        <w:t xml:space="preserve"> </w:t>
      </w:r>
    </w:p>
    <w:p w14:paraId="12E818D5" w14:textId="4851E397" w:rsidR="001F57F7" w:rsidRDefault="05101C1B">
      <w:r w:rsidRPr="22669A26">
        <w:rPr>
          <w:rFonts w:ascii="Calibri" w:eastAsia="Calibri" w:hAnsi="Calibri" w:cs="Calibri"/>
          <w:b/>
          <w:bCs/>
        </w:rPr>
        <w:t>Academic Integrity Policy:</w:t>
      </w:r>
      <w:r w:rsidRPr="22669A26">
        <w:rPr>
          <w:rFonts w:ascii="Calibri" w:eastAsia="Calibri" w:hAnsi="Calibri" w:cs="Calibri"/>
        </w:rPr>
        <w:t xml:space="preserve"> </w:t>
      </w:r>
      <w:hyperlink r:id="rId7">
        <w:r w:rsidRPr="22669A26">
          <w:rPr>
            <w:rStyle w:val="Hyperlink"/>
            <w:rFonts w:ascii="Calibri" w:eastAsia="Calibri" w:hAnsi="Calibri" w:cs="Calibri"/>
          </w:rPr>
          <w:t>https://www.deanza.edu/policies/academic_integrity.html</w:t>
        </w:r>
      </w:hyperlink>
      <w:r w:rsidRPr="22669A26">
        <w:rPr>
          <w:rFonts w:ascii="Calibri" w:eastAsia="Calibri" w:hAnsi="Calibri" w:cs="Calibri"/>
        </w:rPr>
        <w:t xml:space="preserve"> </w:t>
      </w:r>
    </w:p>
    <w:p w14:paraId="26E4B5E2" w14:textId="21C9CD99" w:rsidR="001F57F7" w:rsidRDefault="05101C1B">
      <w:r w:rsidRPr="22669A26">
        <w:rPr>
          <w:rFonts w:ascii="Calibri" w:eastAsia="Calibri" w:hAnsi="Calibri" w:cs="Calibri"/>
          <w:b/>
          <w:bCs/>
        </w:rPr>
        <w:t xml:space="preserve"> </w:t>
      </w:r>
      <w:r w:rsidRPr="22669A26">
        <w:rPr>
          <w:rFonts w:ascii="Calibri" w:eastAsia="Calibri" w:hAnsi="Calibri" w:cs="Calibri"/>
        </w:rPr>
        <w:t xml:space="preserve"> </w:t>
      </w:r>
    </w:p>
    <w:p w14:paraId="1378DF16" w14:textId="2565339A"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b/>
          <w:bCs/>
          <w:i/>
          <w:iCs/>
        </w:rPr>
        <w:t xml:space="preserve">Whether one believes in a religion or not, and whether one believes in rebirth or not, there isn't anyone who doesn't appreciate kindness and compassion. </w:t>
      </w:r>
      <w:r w:rsidRPr="22669A26">
        <w:rPr>
          <w:rFonts w:ascii="Calibri" w:eastAsia="Calibri" w:hAnsi="Calibri" w:cs="Calibri"/>
        </w:rPr>
        <w:t xml:space="preserve">-Dalai Lama </w:t>
      </w:r>
    </w:p>
    <w:p w14:paraId="6E9AC53C" w14:textId="22F3E94D"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b/>
          <w:bCs/>
          <w:i/>
          <w:iCs/>
        </w:rPr>
        <w:t>God is a metaphor for that which transcends all levels of intellectual thought. It's as simple as that.</w:t>
      </w:r>
      <w:r w:rsidRPr="22669A26">
        <w:rPr>
          <w:rFonts w:ascii="Calibri" w:eastAsia="Calibri" w:hAnsi="Calibri" w:cs="Calibri"/>
        </w:rPr>
        <w:t xml:space="preserve"> -Joseph Campbell </w:t>
      </w:r>
    </w:p>
    <w:p w14:paraId="5FC79332" w14:textId="6A05DDDB"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b/>
          <w:bCs/>
          <w:i/>
          <w:iCs/>
        </w:rPr>
        <w:t>All religions must be tolerated... for every man must get to heaven in his own way.</w:t>
      </w:r>
      <w:r w:rsidRPr="22669A26">
        <w:rPr>
          <w:rFonts w:ascii="Calibri" w:eastAsia="Calibri" w:hAnsi="Calibri" w:cs="Calibri"/>
        </w:rPr>
        <w:t xml:space="preserve"> -Epictetus </w:t>
      </w:r>
    </w:p>
    <w:p w14:paraId="4261B0B5" w14:textId="43BC8717"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b/>
          <w:bCs/>
          <w:i/>
          <w:iCs/>
        </w:rPr>
        <w:t xml:space="preserve">The important thing is this: To be able, at any moment, to sacrifice what we are for what we could become.    </w:t>
      </w:r>
      <w:r w:rsidRPr="22669A26">
        <w:rPr>
          <w:rFonts w:ascii="Calibri" w:eastAsia="Calibri" w:hAnsi="Calibri" w:cs="Calibri"/>
        </w:rPr>
        <w:t xml:space="preserve">-- Maharishi Mahesh Yogi   </w:t>
      </w:r>
    </w:p>
    <w:p w14:paraId="57637994" w14:textId="71D66DB0"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b/>
          <w:bCs/>
          <w:i/>
          <w:iCs/>
        </w:rPr>
        <w:t>The Kingdom of Heaven is not a place, but a state of mind.</w:t>
      </w:r>
      <w:r w:rsidRPr="22669A26">
        <w:rPr>
          <w:rFonts w:ascii="Calibri" w:eastAsia="Calibri" w:hAnsi="Calibri" w:cs="Calibri"/>
        </w:rPr>
        <w:t xml:space="preserve"> -John Burroughs </w:t>
      </w:r>
    </w:p>
    <w:p w14:paraId="31062889" w14:textId="6EF2A9B9" w:rsidR="001F57F7" w:rsidRDefault="05101C1B">
      <w:r w:rsidRPr="22669A26">
        <w:rPr>
          <w:rFonts w:ascii="Calibri" w:eastAsia="Calibri" w:hAnsi="Calibri" w:cs="Calibri"/>
        </w:rPr>
        <w:t xml:space="preserve">  </w:t>
      </w:r>
    </w:p>
    <w:p w14:paraId="60C28C58" w14:textId="01F6473E" w:rsidR="001F57F7" w:rsidRDefault="05101C1B">
      <w:r w:rsidRPr="22669A26">
        <w:rPr>
          <w:rFonts w:ascii="Calibri" w:eastAsia="Calibri" w:hAnsi="Calibri" w:cs="Calibri"/>
          <w:b/>
          <w:bCs/>
        </w:rPr>
        <w:t>Course Description:</w:t>
      </w:r>
      <w:r w:rsidRPr="22669A26">
        <w:rPr>
          <w:rFonts w:ascii="Calibri" w:eastAsia="Calibri" w:hAnsi="Calibri" w:cs="Calibri"/>
        </w:rPr>
        <w:t xml:space="preserve"> </w:t>
      </w:r>
    </w:p>
    <w:p w14:paraId="73956FF5" w14:textId="0AF9A6CC" w:rsidR="001F57F7" w:rsidRDefault="05101C1B">
      <w:r w:rsidRPr="22669A26">
        <w:rPr>
          <w:rFonts w:ascii="Calibri" w:eastAsia="Calibri" w:hAnsi="Calibri" w:cs="Calibri"/>
        </w:rPr>
        <w:t xml:space="preserve">This course examines the religious dimension of human life and experience, focusing on the religious language, attitudes, images, myths, metaphors, symbols, and rituals relating to the history and practice of religion. We will study how women and men throughout history and across cultures have lived and expressed a religious faith based on their sense of the sacred. Specifically, this course will focus on the oral, tribal religions, and on both Eastern and Western religions.  </w:t>
      </w:r>
    </w:p>
    <w:p w14:paraId="089A5031" w14:textId="04393F1F" w:rsidR="001F57F7" w:rsidRDefault="05101C1B">
      <w:r w:rsidRPr="22669A26">
        <w:rPr>
          <w:rFonts w:ascii="Calibri" w:eastAsia="Calibri" w:hAnsi="Calibri" w:cs="Calibri"/>
          <w:b/>
          <w:bCs/>
        </w:rPr>
        <w:t>Course Objectives:</w:t>
      </w:r>
      <w:r w:rsidRPr="22669A26">
        <w:rPr>
          <w:rFonts w:ascii="Calibri" w:eastAsia="Calibri" w:hAnsi="Calibri" w:cs="Calibri"/>
        </w:rPr>
        <w:t xml:space="preserve"> </w:t>
      </w:r>
    </w:p>
    <w:p w14:paraId="0D04017D" w14:textId="6F86D0C2" w:rsidR="001F57F7" w:rsidRDefault="05101C1B">
      <w:r w:rsidRPr="22669A26">
        <w:rPr>
          <w:rFonts w:ascii="Calibri" w:eastAsia="Calibri" w:hAnsi="Calibri" w:cs="Calibri"/>
        </w:rPr>
        <w:t xml:space="preserve">The student will be able to: </w:t>
      </w:r>
    </w:p>
    <w:p w14:paraId="245637C4" w14:textId="7BC1F321" w:rsidR="001F57F7" w:rsidRDefault="05101C1B">
      <w:r w:rsidRPr="22669A26">
        <w:rPr>
          <w:rFonts w:ascii="Calibri" w:eastAsia="Calibri" w:hAnsi="Calibri" w:cs="Calibri"/>
        </w:rPr>
        <w:t xml:space="preserve">* Compare and contrast the variety of ways in which the religious dimension of human existence is expressed and lived from pre-modern times through the </w:t>
      </w:r>
      <w:proofErr w:type="gramStart"/>
      <w:r w:rsidRPr="22669A26">
        <w:rPr>
          <w:rFonts w:ascii="Calibri" w:eastAsia="Calibri" w:hAnsi="Calibri" w:cs="Calibri"/>
        </w:rPr>
        <w:t>present;</w:t>
      </w:r>
      <w:proofErr w:type="gramEnd"/>
      <w:r w:rsidRPr="22669A26">
        <w:rPr>
          <w:rFonts w:ascii="Calibri" w:eastAsia="Calibri" w:hAnsi="Calibri" w:cs="Calibri"/>
        </w:rPr>
        <w:t xml:space="preserve"> </w:t>
      </w:r>
    </w:p>
    <w:p w14:paraId="432E5AE2" w14:textId="0C6CE731" w:rsidR="001F57F7" w:rsidRDefault="05101C1B">
      <w:r w:rsidRPr="22669A26">
        <w:rPr>
          <w:rFonts w:ascii="Calibri" w:eastAsia="Calibri" w:hAnsi="Calibri" w:cs="Calibri"/>
        </w:rPr>
        <w:t xml:space="preserve">* Examine, analyze, and compare different types of religious </w:t>
      </w:r>
      <w:proofErr w:type="gramStart"/>
      <w:r w:rsidRPr="22669A26">
        <w:rPr>
          <w:rFonts w:ascii="Calibri" w:eastAsia="Calibri" w:hAnsi="Calibri" w:cs="Calibri"/>
        </w:rPr>
        <w:t>consciousness;</w:t>
      </w:r>
      <w:proofErr w:type="gramEnd"/>
      <w:r w:rsidRPr="22669A26">
        <w:rPr>
          <w:rFonts w:ascii="Calibri" w:eastAsia="Calibri" w:hAnsi="Calibri" w:cs="Calibri"/>
        </w:rPr>
        <w:t xml:space="preserve"> </w:t>
      </w:r>
    </w:p>
    <w:p w14:paraId="2CCDF1EA" w14:textId="297045BE" w:rsidR="001F57F7" w:rsidRDefault="05101C1B">
      <w:r w:rsidRPr="22669A26">
        <w:rPr>
          <w:rFonts w:ascii="Calibri" w:eastAsia="Calibri" w:hAnsi="Calibri" w:cs="Calibri"/>
        </w:rPr>
        <w:t xml:space="preserve">* Examine, analyze, and compare religious faiths from several cultures and time </w:t>
      </w:r>
      <w:proofErr w:type="gramStart"/>
      <w:r w:rsidRPr="22669A26">
        <w:rPr>
          <w:rFonts w:ascii="Calibri" w:eastAsia="Calibri" w:hAnsi="Calibri" w:cs="Calibri"/>
        </w:rPr>
        <w:t>periods;</w:t>
      </w:r>
      <w:proofErr w:type="gramEnd"/>
      <w:r w:rsidRPr="22669A26">
        <w:rPr>
          <w:rFonts w:ascii="Calibri" w:eastAsia="Calibri" w:hAnsi="Calibri" w:cs="Calibri"/>
        </w:rPr>
        <w:t xml:space="preserve"> </w:t>
      </w:r>
    </w:p>
    <w:p w14:paraId="7B84B73C" w14:textId="0CF73E54" w:rsidR="001F57F7" w:rsidRDefault="05101C1B">
      <w:r w:rsidRPr="22669A26">
        <w:rPr>
          <w:rFonts w:ascii="Calibri" w:eastAsia="Calibri" w:hAnsi="Calibri" w:cs="Calibri"/>
        </w:rPr>
        <w:t xml:space="preserve">* Identify and evaluate similar modern and contemporary patterns in different </w:t>
      </w:r>
      <w:proofErr w:type="gramStart"/>
      <w:r w:rsidRPr="22669A26">
        <w:rPr>
          <w:rFonts w:ascii="Calibri" w:eastAsia="Calibri" w:hAnsi="Calibri" w:cs="Calibri"/>
        </w:rPr>
        <w:t>religions;</w:t>
      </w:r>
      <w:proofErr w:type="gramEnd"/>
      <w:r w:rsidRPr="22669A26">
        <w:rPr>
          <w:rFonts w:ascii="Calibri" w:eastAsia="Calibri" w:hAnsi="Calibri" w:cs="Calibri"/>
        </w:rPr>
        <w:t xml:space="preserve"> </w:t>
      </w:r>
    </w:p>
    <w:p w14:paraId="1BDF473A" w14:textId="1A0B817F" w:rsidR="001F57F7" w:rsidRDefault="05101C1B">
      <w:r w:rsidRPr="22669A26">
        <w:rPr>
          <w:rFonts w:ascii="Calibri" w:eastAsia="Calibri" w:hAnsi="Calibri" w:cs="Calibri"/>
        </w:rPr>
        <w:t xml:space="preserve">* Open and expand both mind and heart to the diversity that exists among human beings. </w:t>
      </w:r>
    </w:p>
    <w:p w14:paraId="2AC2C792" w14:textId="2C277776" w:rsidR="001F57F7" w:rsidRDefault="05101C1B">
      <w:r w:rsidRPr="22669A26">
        <w:rPr>
          <w:rFonts w:ascii="Calibri" w:eastAsia="Calibri" w:hAnsi="Calibri" w:cs="Calibri"/>
          <w:b/>
          <w:bCs/>
        </w:rPr>
        <w:t xml:space="preserve"> Required Reading:</w:t>
      </w:r>
      <w:r w:rsidRPr="22669A26">
        <w:rPr>
          <w:rFonts w:ascii="Calibri" w:eastAsia="Calibri" w:hAnsi="Calibri" w:cs="Calibri"/>
        </w:rPr>
        <w:t xml:space="preserve"> </w:t>
      </w:r>
    </w:p>
    <w:p w14:paraId="7CF43077" w14:textId="08916D7E" w:rsidR="001F57F7" w:rsidRDefault="05101C1B">
      <w:r w:rsidRPr="22669A26">
        <w:rPr>
          <w:rFonts w:ascii="Calibri" w:eastAsia="Calibri" w:hAnsi="Calibri" w:cs="Calibri"/>
        </w:rPr>
        <w:t xml:space="preserve">Smith, Huston (2009). </w:t>
      </w:r>
      <w:r w:rsidRPr="22669A26">
        <w:rPr>
          <w:rFonts w:ascii="Calibri" w:eastAsia="Calibri" w:hAnsi="Calibri" w:cs="Calibri"/>
          <w:b/>
          <w:bCs/>
        </w:rPr>
        <w:t>The World’s Religions</w:t>
      </w:r>
      <w:r w:rsidRPr="22669A26">
        <w:rPr>
          <w:rFonts w:ascii="Calibri" w:eastAsia="Calibri" w:hAnsi="Calibri" w:cs="Calibri"/>
        </w:rPr>
        <w:t xml:space="preserve"> </w:t>
      </w:r>
      <w:proofErr w:type="spellStart"/>
      <w:r w:rsidRPr="22669A26">
        <w:rPr>
          <w:rFonts w:ascii="Calibri" w:eastAsia="Calibri" w:hAnsi="Calibri" w:cs="Calibri"/>
        </w:rPr>
        <w:t>HarperOne</w:t>
      </w:r>
      <w:proofErr w:type="spellEnd"/>
      <w:r w:rsidRPr="22669A26">
        <w:rPr>
          <w:rFonts w:ascii="Calibri" w:eastAsia="Calibri" w:hAnsi="Calibri" w:cs="Calibri"/>
        </w:rPr>
        <w:t xml:space="preserve">; 50 Anniversary edition (other editions ok, except for the shorter, illustrated edition) </w:t>
      </w:r>
    </w:p>
    <w:p w14:paraId="165ACC43" w14:textId="438CB2CE" w:rsidR="001F57F7" w:rsidRDefault="05101C1B">
      <w:r w:rsidRPr="22669A26">
        <w:rPr>
          <w:rFonts w:ascii="Calibri" w:eastAsia="Calibri" w:hAnsi="Calibri" w:cs="Calibri"/>
          <w:b/>
          <w:bCs/>
        </w:rPr>
        <w:t xml:space="preserve">Student Learning Outcomes: </w:t>
      </w:r>
      <w:r w:rsidRPr="22669A26">
        <w:rPr>
          <w:rFonts w:ascii="Calibri" w:eastAsia="Calibri" w:hAnsi="Calibri" w:cs="Calibri"/>
        </w:rPr>
        <w:t xml:space="preserve"> </w:t>
      </w:r>
    </w:p>
    <w:p w14:paraId="7E057D1C" w14:textId="29E2BDC6" w:rsidR="001F57F7" w:rsidRDefault="05101C1B" w:rsidP="22669A26">
      <w:pPr>
        <w:pStyle w:val="ListParagraph"/>
        <w:numPr>
          <w:ilvl w:val="0"/>
          <w:numId w:val="6"/>
        </w:numPr>
        <w:spacing w:after="0"/>
        <w:rPr>
          <w:rFonts w:ascii="Calibri" w:eastAsia="Calibri" w:hAnsi="Calibri" w:cs="Calibri"/>
        </w:rPr>
      </w:pPr>
      <w:r w:rsidRPr="22669A26">
        <w:rPr>
          <w:rFonts w:ascii="Calibri" w:eastAsia="Calibri" w:hAnsi="Calibri" w:cs="Calibri"/>
        </w:rPr>
        <w:lastRenderedPageBreak/>
        <w:t xml:space="preserve">Students synthesize their critical thinking, imaginative, cooperative, and empathetic abilities as whole persons </w:t>
      </w:r>
      <w:proofErr w:type="gramStart"/>
      <w:r w:rsidRPr="22669A26">
        <w:rPr>
          <w:rFonts w:ascii="Calibri" w:eastAsia="Calibri" w:hAnsi="Calibri" w:cs="Calibri"/>
        </w:rPr>
        <w:t>in order to</w:t>
      </w:r>
      <w:proofErr w:type="gramEnd"/>
      <w:r w:rsidRPr="22669A26">
        <w:rPr>
          <w:rFonts w:ascii="Calibri" w:eastAsia="Calibri" w:hAnsi="Calibri" w:cs="Calibri"/>
        </w:rPr>
        <w:t xml:space="preserve"> contextualize knowledge, interpret and communicate meaning, and cultivate their capacity for personal, as well as social change. </w:t>
      </w:r>
    </w:p>
    <w:p w14:paraId="6D40DB81" w14:textId="4B349D43" w:rsidR="001F57F7" w:rsidRDefault="05101C1B" w:rsidP="22669A26">
      <w:pPr>
        <w:pStyle w:val="ListParagraph"/>
        <w:numPr>
          <w:ilvl w:val="0"/>
          <w:numId w:val="6"/>
        </w:numPr>
        <w:spacing w:after="0"/>
        <w:rPr>
          <w:rFonts w:ascii="Calibri" w:eastAsia="Calibri" w:hAnsi="Calibri" w:cs="Calibri"/>
        </w:rPr>
      </w:pPr>
      <w:r w:rsidRPr="22669A26">
        <w:rPr>
          <w:rFonts w:ascii="Calibri" w:eastAsia="Calibri" w:hAnsi="Calibri" w:cs="Calibri"/>
        </w:rPr>
        <w:t xml:space="preserve">Students will facilitate understanding between persons of various religious traditions. </w:t>
      </w:r>
    </w:p>
    <w:p w14:paraId="693056A8" w14:textId="56239D6A" w:rsidR="001F57F7" w:rsidRDefault="05101C1B" w:rsidP="22669A26">
      <w:pPr>
        <w:pStyle w:val="ListParagraph"/>
        <w:numPr>
          <w:ilvl w:val="0"/>
          <w:numId w:val="6"/>
        </w:numPr>
        <w:spacing w:after="0"/>
        <w:rPr>
          <w:rFonts w:ascii="Calibri" w:eastAsia="Calibri" w:hAnsi="Calibri" w:cs="Calibri"/>
        </w:rPr>
      </w:pPr>
      <w:r w:rsidRPr="22669A26">
        <w:rPr>
          <w:rFonts w:ascii="Calibri" w:eastAsia="Calibri" w:hAnsi="Calibri" w:cs="Calibri"/>
        </w:rPr>
        <w:t xml:space="preserve">Students will critique the complexities within each religious tradition </w:t>
      </w:r>
      <w:proofErr w:type="gramStart"/>
      <w:r w:rsidRPr="22669A26">
        <w:rPr>
          <w:rFonts w:ascii="Calibri" w:eastAsia="Calibri" w:hAnsi="Calibri" w:cs="Calibri"/>
        </w:rPr>
        <w:t>in order to</w:t>
      </w:r>
      <w:proofErr w:type="gramEnd"/>
      <w:r w:rsidRPr="22669A26">
        <w:rPr>
          <w:rFonts w:ascii="Calibri" w:eastAsia="Calibri" w:hAnsi="Calibri" w:cs="Calibri"/>
        </w:rPr>
        <w:t xml:space="preserve"> engage others in meaningful dialogue regarding values and controversies. </w:t>
      </w:r>
    </w:p>
    <w:p w14:paraId="721BAE66" w14:textId="4A831BAF" w:rsidR="001F57F7" w:rsidRDefault="05101C1B">
      <w:proofErr w:type="spellStart"/>
      <w:r w:rsidRPr="22669A26">
        <w:rPr>
          <w:rFonts w:ascii="Calibri" w:eastAsia="Calibri" w:hAnsi="Calibri" w:cs="Calibri"/>
          <w:b/>
          <w:bCs/>
        </w:rPr>
        <w:t>FlipGrid</w:t>
      </w:r>
      <w:proofErr w:type="spellEnd"/>
      <w:r w:rsidRPr="22669A26">
        <w:rPr>
          <w:rFonts w:ascii="Calibri" w:eastAsia="Calibri" w:hAnsi="Calibri" w:cs="Calibri"/>
          <w:b/>
          <w:bCs/>
        </w:rPr>
        <w:t xml:space="preserve"> Intro – 10 points</w:t>
      </w:r>
      <w:r w:rsidRPr="22669A26">
        <w:rPr>
          <w:rFonts w:ascii="Calibri" w:eastAsia="Calibri" w:hAnsi="Calibri" w:cs="Calibri"/>
        </w:rPr>
        <w:t xml:space="preserve"> </w:t>
      </w:r>
    </w:p>
    <w:p w14:paraId="0CEBE3F5" w14:textId="26395375" w:rsidR="001F57F7" w:rsidRDefault="05101C1B">
      <w:r w:rsidRPr="22669A26">
        <w:rPr>
          <w:rFonts w:ascii="Calibri" w:eastAsia="Calibri" w:hAnsi="Calibri" w:cs="Calibri"/>
          <w:b/>
          <w:bCs/>
        </w:rPr>
        <w:t>Weekly Discussion Participation (460 pts):</w:t>
      </w:r>
      <w:r w:rsidRPr="22669A26">
        <w:rPr>
          <w:rFonts w:ascii="Calibri" w:eastAsia="Calibri" w:hAnsi="Calibri" w:cs="Calibri"/>
        </w:rPr>
        <w:t xml:space="preserve"> </w:t>
      </w:r>
    </w:p>
    <w:p w14:paraId="35C9FD49" w14:textId="3C5B39A2"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rPr>
        <w:t xml:space="preserve">Each week, you’ll read the weekly assignments and then </w:t>
      </w:r>
      <w:r w:rsidRPr="22669A26">
        <w:rPr>
          <w:rFonts w:ascii="Calibri" w:eastAsia="Calibri" w:hAnsi="Calibri" w:cs="Calibri"/>
          <w:b/>
          <w:bCs/>
        </w:rPr>
        <w:t xml:space="preserve">answer the discussion questions posted on Canvas by Thursday night. Your initial responses should be around ~175 words per </w:t>
      </w:r>
      <w:proofErr w:type="gramStart"/>
      <w:r w:rsidRPr="22669A26">
        <w:rPr>
          <w:rFonts w:ascii="Calibri" w:eastAsia="Calibri" w:hAnsi="Calibri" w:cs="Calibri"/>
          <w:b/>
          <w:bCs/>
        </w:rPr>
        <w:t>question</w:t>
      </w:r>
      <w:r w:rsidRPr="22669A26">
        <w:rPr>
          <w:rFonts w:ascii="Calibri" w:eastAsia="Calibri" w:hAnsi="Calibri" w:cs="Calibri"/>
        </w:rPr>
        <w:t>;</w:t>
      </w:r>
      <w:proofErr w:type="gramEnd"/>
      <w:r w:rsidRPr="22669A26">
        <w:rPr>
          <w:rFonts w:ascii="Calibri" w:eastAsia="Calibri" w:hAnsi="Calibri" w:cs="Calibri"/>
        </w:rPr>
        <w:t xml:space="preserve"> </w:t>
      </w:r>
    </w:p>
    <w:p w14:paraId="1C3BB404" w14:textId="40AA06B6"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b/>
          <w:bCs/>
        </w:rPr>
        <w:t>You’ll then have until Sunday to respond to (at least) one classmate per question. Your responses to your classmates should be ~75 words</w:t>
      </w:r>
      <w:r w:rsidRPr="22669A26">
        <w:rPr>
          <w:rFonts w:ascii="Calibri" w:eastAsia="Calibri" w:hAnsi="Calibri" w:cs="Calibri"/>
        </w:rPr>
        <w:t xml:space="preserve">.  </w:t>
      </w:r>
    </w:p>
    <w:p w14:paraId="2144EEC5" w14:textId="0ECC38E5"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rPr>
        <w:t>Most weeks have 10 questions</w:t>
      </w:r>
      <w:r w:rsidRPr="22669A26">
        <w:rPr>
          <w:rFonts w:ascii="Calibri" w:eastAsia="Calibri" w:hAnsi="Calibri" w:cs="Calibri"/>
          <w:b/>
          <w:bCs/>
        </w:rPr>
        <w:t xml:space="preserve">. This means 10 initial responses + 10 responses to classmates = 20 posts per week </w:t>
      </w:r>
      <w:r w:rsidRPr="22669A26">
        <w:rPr>
          <w:rFonts w:ascii="Calibri" w:eastAsia="Calibri" w:hAnsi="Calibri" w:cs="Calibri"/>
        </w:rPr>
        <w:t xml:space="preserve">(more is ok too). The first week has fewer. </w:t>
      </w:r>
    </w:p>
    <w:p w14:paraId="3C5F00EE" w14:textId="39C9BEEF"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rPr>
        <w:t xml:space="preserve">You may be dropped from the class from non-participation if you do not log on for 7 straight days. </w:t>
      </w:r>
    </w:p>
    <w:p w14:paraId="73ADD35D" w14:textId="624A95AA"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rPr>
        <w:t xml:space="preserve">Posts are graded both on quantity and quality. Posts must be both thorough and thoughtful, demonstrating engagement with the concepts and complexity of thought. </w:t>
      </w:r>
    </w:p>
    <w:p w14:paraId="3CA54A53" w14:textId="04D2DCBF" w:rsidR="001F57F7" w:rsidRDefault="05101C1B" w:rsidP="22669A26">
      <w:pPr>
        <w:pStyle w:val="ListParagraph"/>
        <w:numPr>
          <w:ilvl w:val="0"/>
          <w:numId w:val="7"/>
        </w:numPr>
        <w:spacing w:after="0"/>
        <w:rPr>
          <w:rFonts w:ascii="Calibri" w:eastAsia="Calibri" w:hAnsi="Calibri" w:cs="Calibri"/>
        </w:rPr>
      </w:pPr>
      <w:r w:rsidRPr="22669A26">
        <w:rPr>
          <w:rFonts w:ascii="Calibri" w:eastAsia="Calibri" w:hAnsi="Calibri" w:cs="Calibri"/>
          <w:b/>
          <w:bCs/>
        </w:rPr>
        <w:t>*Weekly discussion grades will be posted by end of the week.</w:t>
      </w:r>
      <w:r w:rsidRPr="22669A26">
        <w:rPr>
          <w:rFonts w:ascii="Calibri" w:eastAsia="Calibri" w:hAnsi="Calibri" w:cs="Calibri"/>
        </w:rPr>
        <w:t xml:space="preserve"> </w:t>
      </w:r>
    </w:p>
    <w:p w14:paraId="3EAEC733" w14:textId="20D5E58D" w:rsidR="001F57F7" w:rsidRDefault="05101C1B">
      <w:r w:rsidRPr="22669A26">
        <w:rPr>
          <w:rFonts w:ascii="Calibri" w:eastAsia="Calibri" w:hAnsi="Calibri" w:cs="Calibri"/>
        </w:rPr>
        <w:t xml:space="preserve"> </w:t>
      </w:r>
    </w:p>
    <w:p w14:paraId="6C15F58D" w14:textId="28E17C1A" w:rsidR="001F57F7" w:rsidRDefault="05101C1B">
      <w:r w:rsidRPr="22669A26">
        <w:rPr>
          <w:rFonts w:ascii="Calibri" w:eastAsia="Calibri" w:hAnsi="Calibri" w:cs="Calibri"/>
          <w:b/>
          <w:bCs/>
        </w:rPr>
        <w:t>Final essay exam (50 pts):</w:t>
      </w:r>
      <w:r w:rsidRPr="22669A26">
        <w:rPr>
          <w:rFonts w:ascii="Calibri" w:eastAsia="Calibri" w:hAnsi="Calibri" w:cs="Calibri"/>
        </w:rPr>
        <w:t xml:space="preserve"> There will be a final essay exam due, for which you will write an in-depth analysis of what you have learned about the topic of the readings. This Final paper will be a fully unique piece of writing - a synthesis of your learning from the entire course. This analysis should include the main ideas from the reading on each of the covered </w:t>
      </w:r>
      <w:proofErr w:type="gramStart"/>
      <w:r w:rsidRPr="22669A26">
        <w:rPr>
          <w:rFonts w:ascii="Calibri" w:eastAsia="Calibri" w:hAnsi="Calibri" w:cs="Calibri"/>
        </w:rPr>
        <w:t>religions, but</w:t>
      </w:r>
      <w:proofErr w:type="gramEnd"/>
      <w:r w:rsidRPr="22669A26">
        <w:rPr>
          <w:rFonts w:ascii="Calibri" w:eastAsia="Calibri" w:hAnsi="Calibri" w:cs="Calibri"/>
        </w:rPr>
        <w:t xml:space="preserve"> should also describe how these ideas relate to your previous learning, your own life experience, and your personal thoughts and feelings. (AI-generated writing is considered plagiarism). </w:t>
      </w:r>
      <w:r w:rsidRPr="22669A26">
        <w:rPr>
          <w:rFonts w:ascii="Calibri" w:eastAsia="Calibri" w:hAnsi="Calibri" w:cs="Calibri"/>
          <w:i/>
          <w:iCs/>
        </w:rPr>
        <w:t>The paper should be a total of 4+ full pages, double-spaced (12 font).</w:t>
      </w:r>
      <w:r w:rsidRPr="22669A26">
        <w:rPr>
          <w:rFonts w:ascii="Calibri" w:eastAsia="Calibri" w:hAnsi="Calibri" w:cs="Calibri"/>
        </w:rPr>
        <w:t xml:space="preserve"> </w:t>
      </w:r>
    </w:p>
    <w:p w14:paraId="3EE680C0" w14:textId="55E4BBBB" w:rsidR="001F57F7" w:rsidRDefault="05101C1B">
      <w:r w:rsidRPr="22669A26">
        <w:rPr>
          <w:rFonts w:ascii="Calibri" w:eastAsia="Calibri" w:hAnsi="Calibri" w:cs="Calibri"/>
          <w:b/>
          <w:bCs/>
        </w:rPr>
        <w:t xml:space="preserve"> </w:t>
      </w:r>
      <w:r w:rsidRPr="22669A26">
        <w:rPr>
          <w:rFonts w:ascii="Calibri" w:eastAsia="Calibri" w:hAnsi="Calibri" w:cs="Calibri"/>
        </w:rPr>
        <w:t xml:space="preserve"> </w:t>
      </w:r>
    </w:p>
    <w:p w14:paraId="59233A32" w14:textId="6E0B5226" w:rsidR="001F57F7" w:rsidRDefault="05101C1B">
      <w:r w:rsidRPr="22669A26">
        <w:rPr>
          <w:rFonts w:ascii="Calibri" w:eastAsia="Calibri" w:hAnsi="Calibri" w:cs="Calibri"/>
          <w:b/>
          <w:bCs/>
        </w:rPr>
        <w:t>Course Requirements</w:t>
      </w:r>
      <w:r w:rsidRPr="22669A26">
        <w:rPr>
          <w:rFonts w:ascii="Calibri" w:eastAsia="Calibri" w:hAnsi="Calibri" w:cs="Calibri"/>
        </w:rPr>
        <w:t xml:space="preserve"> </w:t>
      </w:r>
    </w:p>
    <w:p w14:paraId="22F1D59E" w14:textId="0F68AF69" w:rsidR="001F57F7" w:rsidRDefault="05101C1B">
      <w:proofErr w:type="spellStart"/>
      <w:r w:rsidRPr="22669A26">
        <w:rPr>
          <w:rFonts w:ascii="Calibri" w:eastAsia="Calibri" w:hAnsi="Calibri" w:cs="Calibri"/>
        </w:rPr>
        <w:t>FlipGrid</w:t>
      </w:r>
      <w:proofErr w:type="spellEnd"/>
      <w:r w:rsidRPr="22669A26">
        <w:rPr>
          <w:rFonts w:ascii="Calibri" w:eastAsia="Calibri" w:hAnsi="Calibri" w:cs="Calibri"/>
        </w:rPr>
        <w:t xml:space="preserve"> Intros - 10 points </w:t>
      </w:r>
    </w:p>
    <w:p w14:paraId="2B5BE7F1" w14:textId="491DB751" w:rsidR="001F57F7" w:rsidRDefault="05101C1B">
      <w:r w:rsidRPr="22669A26">
        <w:rPr>
          <w:rFonts w:ascii="Calibri" w:eastAsia="Calibri" w:hAnsi="Calibri" w:cs="Calibri"/>
        </w:rPr>
        <w:t xml:space="preserve">Weekly Discussion Responses: 10 pts/question x 46 questions= 460 pts </w:t>
      </w:r>
    </w:p>
    <w:p w14:paraId="653B76DC" w14:textId="44762804" w:rsidR="001F57F7" w:rsidRDefault="05101C1B">
      <w:r w:rsidRPr="22669A26">
        <w:rPr>
          <w:rFonts w:ascii="Calibri" w:eastAsia="Calibri" w:hAnsi="Calibri" w:cs="Calibri"/>
        </w:rPr>
        <w:t xml:space="preserve">Final essay exam = 50 points  </w:t>
      </w:r>
    </w:p>
    <w:p w14:paraId="3CF98C9D" w14:textId="2C34A943" w:rsidR="001F57F7" w:rsidRDefault="05101C1B">
      <w:r w:rsidRPr="22669A26">
        <w:rPr>
          <w:rFonts w:ascii="Calibri" w:eastAsia="Calibri" w:hAnsi="Calibri" w:cs="Calibri"/>
          <w:b/>
          <w:bCs/>
        </w:rPr>
        <w:t>Total points = 520</w:t>
      </w:r>
      <w:r w:rsidRPr="22669A26">
        <w:rPr>
          <w:rFonts w:ascii="Calibri" w:eastAsia="Calibri" w:hAnsi="Calibri" w:cs="Calibri"/>
        </w:rPr>
        <w:t xml:space="preserve">  </w:t>
      </w:r>
    </w:p>
    <w:p w14:paraId="4D2428F2" w14:textId="043878D9" w:rsidR="001F57F7" w:rsidRDefault="05101C1B">
      <w:r w:rsidRPr="22669A26">
        <w:rPr>
          <w:rFonts w:ascii="Calibri" w:eastAsia="Calibri" w:hAnsi="Calibri" w:cs="Calibri"/>
        </w:rPr>
        <w:t xml:space="preserve">A-=90%; A=93%; A+=98% </w:t>
      </w:r>
    </w:p>
    <w:p w14:paraId="407C571F" w14:textId="4CB290C9" w:rsidR="001F57F7" w:rsidRDefault="05101C1B">
      <w:r w:rsidRPr="22669A26">
        <w:rPr>
          <w:rFonts w:ascii="Calibri" w:eastAsia="Calibri" w:hAnsi="Calibri" w:cs="Calibri"/>
        </w:rPr>
        <w:t xml:space="preserve">B-=80%; B=83%; B+=88% </w:t>
      </w:r>
    </w:p>
    <w:p w14:paraId="6D49F04A" w14:textId="6FAAF74E" w:rsidR="001F57F7" w:rsidRDefault="05101C1B">
      <w:r w:rsidRPr="22669A26">
        <w:rPr>
          <w:rFonts w:ascii="Calibri" w:eastAsia="Calibri" w:hAnsi="Calibri" w:cs="Calibri"/>
        </w:rPr>
        <w:t xml:space="preserve">C=70%; C+=78% </w:t>
      </w:r>
    </w:p>
    <w:p w14:paraId="2DBD3512" w14:textId="6CCBC29F" w:rsidR="001F57F7" w:rsidRDefault="05101C1B">
      <w:r w:rsidRPr="22669A26">
        <w:rPr>
          <w:rFonts w:ascii="Calibri" w:eastAsia="Calibri" w:hAnsi="Calibri" w:cs="Calibri"/>
        </w:rPr>
        <w:lastRenderedPageBreak/>
        <w:t xml:space="preserve">D-=60%; D=63%; D+=68% </w:t>
      </w:r>
    </w:p>
    <w:p w14:paraId="15D7B454" w14:textId="1D221D3D" w:rsidR="001F57F7" w:rsidRDefault="05101C1B">
      <w:r w:rsidRPr="22669A26">
        <w:rPr>
          <w:rFonts w:ascii="Calibri" w:eastAsia="Calibri" w:hAnsi="Calibri" w:cs="Calibri"/>
        </w:rPr>
        <w:t xml:space="preserve">F=&lt;60% </w:t>
      </w:r>
    </w:p>
    <w:p w14:paraId="7370AB63" w14:textId="7DEFCD18" w:rsidR="001F57F7" w:rsidRDefault="05101C1B">
      <w:r w:rsidRPr="22669A26">
        <w:rPr>
          <w:rFonts w:ascii="Calibri" w:eastAsia="Calibri" w:hAnsi="Calibri" w:cs="Calibri"/>
          <w:b/>
          <w:bCs/>
        </w:rPr>
        <w:t>Course Outline:</w:t>
      </w:r>
      <w:r w:rsidRPr="22669A26">
        <w:rPr>
          <w:rFonts w:ascii="Calibri" w:eastAsia="Calibri" w:hAnsi="Calibri" w:cs="Calibri"/>
        </w:rPr>
        <w:t xml:space="preserve"> </w:t>
      </w:r>
    </w:p>
    <w:p w14:paraId="441343AC" w14:textId="38D94DB0" w:rsidR="001F57F7" w:rsidRDefault="05101C1B">
      <w:r w:rsidRPr="22669A26">
        <w:rPr>
          <w:rFonts w:ascii="Calibri" w:eastAsia="Calibri" w:hAnsi="Calibri" w:cs="Calibri"/>
          <w:b/>
          <w:bCs/>
        </w:rPr>
        <w:t>Week 1</w:t>
      </w:r>
      <w:r w:rsidRPr="22669A26">
        <w:rPr>
          <w:rFonts w:ascii="Calibri" w:eastAsia="Calibri" w:hAnsi="Calibri" w:cs="Calibri"/>
        </w:rPr>
        <w:t xml:space="preserve">: </w:t>
      </w:r>
      <w:r w:rsidRPr="22669A26">
        <w:rPr>
          <w:rFonts w:ascii="Calibri" w:eastAsia="Calibri" w:hAnsi="Calibri" w:cs="Calibri"/>
          <w:i/>
          <w:iCs/>
        </w:rPr>
        <w:t xml:space="preserve">World’s Religions </w:t>
      </w:r>
      <w:r w:rsidRPr="22669A26">
        <w:rPr>
          <w:rFonts w:ascii="Calibri" w:eastAsia="Calibri" w:hAnsi="Calibri" w:cs="Calibri"/>
        </w:rPr>
        <w:t xml:space="preserve">– Ch. I. Point of Departure &amp; Ch. II. Hinduism </w:t>
      </w:r>
    </w:p>
    <w:p w14:paraId="0BE863E7" w14:textId="7A02237E" w:rsidR="001F57F7" w:rsidRDefault="05101C1B">
      <w:r w:rsidRPr="22669A26">
        <w:rPr>
          <w:rFonts w:ascii="Calibri" w:eastAsia="Calibri" w:hAnsi="Calibri" w:cs="Calibri"/>
          <w:b/>
          <w:bCs/>
        </w:rPr>
        <w:t>Week 2</w:t>
      </w:r>
      <w:r w:rsidRPr="22669A26">
        <w:rPr>
          <w:rFonts w:ascii="Calibri" w:eastAsia="Calibri" w:hAnsi="Calibri" w:cs="Calibri"/>
        </w:rPr>
        <w:t xml:space="preserve">: Ch. III. Buddhism &amp; Ch. IV. Confucianism </w:t>
      </w:r>
    </w:p>
    <w:p w14:paraId="1883B5CA" w14:textId="506E4825" w:rsidR="001F57F7" w:rsidRDefault="05101C1B">
      <w:r w:rsidRPr="22669A26">
        <w:rPr>
          <w:rFonts w:ascii="Calibri" w:eastAsia="Calibri" w:hAnsi="Calibri" w:cs="Calibri"/>
          <w:b/>
          <w:bCs/>
        </w:rPr>
        <w:t>Week 3</w:t>
      </w:r>
      <w:r w:rsidRPr="22669A26">
        <w:rPr>
          <w:rFonts w:ascii="Calibri" w:eastAsia="Calibri" w:hAnsi="Calibri" w:cs="Calibri"/>
        </w:rPr>
        <w:t xml:space="preserve">: Ch. V. Taoism &amp; Ch. VII. Judaism </w:t>
      </w:r>
    </w:p>
    <w:p w14:paraId="03710BA1" w14:textId="5DCE4FEF" w:rsidR="001F57F7" w:rsidRDefault="05101C1B">
      <w:r w:rsidRPr="22669A26">
        <w:rPr>
          <w:rFonts w:ascii="Calibri" w:eastAsia="Calibri" w:hAnsi="Calibri" w:cs="Calibri"/>
          <w:b/>
          <w:bCs/>
        </w:rPr>
        <w:t>Week 4</w:t>
      </w:r>
      <w:r w:rsidRPr="22669A26">
        <w:rPr>
          <w:rFonts w:ascii="Calibri" w:eastAsia="Calibri" w:hAnsi="Calibri" w:cs="Calibri"/>
        </w:rPr>
        <w:t xml:space="preserve">: Ch. VIII. Christianity &amp; Ch. IX. Primal Religions </w:t>
      </w:r>
    </w:p>
    <w:p w14:paraId="6CC101DE" w14:textId="5962BDA9" w:rsidR="001F57F7" w:rsidRDefault="05101C1B">
      <w:r w:rsidRPr="22669A26">
        <w:rPr>
          <w:rFonts w:ascii="Calibri" w:eastAsia="Calibri" w:hAnsi="Calibri" w:cs="Calibri"/>
          <w:b/>
          <w:bCs/>
        </w:rPr>
        <w:t>Week 5</w:t>
      </w:r>
      <w:r w:rsidRPr="22669A26">
        <w:rPr>
          <w:rFonts w:ascii="Calibri" w:eastAsia="Calibri" w:hAnsi="Calibri" w:cs="Calibri"/>
        </w:rPr>
        <w:t xml:space="preserve">: Ch. VI Islam &amp; Ch. X. A Final Examination </w:t>
      </w:r>
    </w:p>
    <w:p w14:paraId="580E9933" w14:textId="182F4B39" w:rsidR="001F57F7" w:rsidRDefault="05101C1B">
      <w:r w:rsidRPr="22669A26">
        <w:rPr>
          <w:rFonts w:ascii="Calibri" w:eastAsia="Calibri" w:hAnsi="Calibri" w:cs="Calibri"/>
          <w:b/>
          <w:bCs/>
        </w:rPr>
        <w:t xml:space="preserve">Week 6: Final Essay due </w:t>
      </w:r>
      <w:r w:rsidRPr="22669A26">
        <w:rPr>
          <w:rFonts w:ascii="Calibri" w:eastAsia="Calibri" w:hAnsi="Calibri" w:cs="Calibri"/>
        </w:rPr>
        <w:t xml:space="preserve"> </w:t>
      </w:r>
    </w:p>
    <w:p w14:paraId="30AE69CD" w14:textId="2B2B14D5" w:rsidR="001F57F7" w:rsidRDefault="05101C1B">
      <w:r w:rsidRPr="22669A26">
        <w:rPr>
          <w:rFonts w:ascii="Calibri" w:eastAsia="Calibri" w:hAnsi="Calibri" w:cs="Calibri"/>
        </w:rPr>
        <w:t xml:space="preserve"> </w:t>
      </w:r>
    </w:p>
    <w:p w14:paraId="534AE964" w14:textId="051D446D" w:rsidR="001F57F7" w:rsidRDefault="05101C1B">
      <w:r w:rsidRPr="22669A26">
        <w:rPr>
          <w:rFonts w:ascii="Calibri" w:eastAsia="Calibri" w:hAnsi="Calibri" w:cs="Calibri"/>
          <w:b/>
          <w:bCs/>
        </w:rPr>
        <w:t xml:space="preserve">GETTING STARTED: </w:t>
      </w:r>
      <w:r w:rsidRPr="22669A26">
        <w:rPr>
          <w:rFonts w:ascii="Calibri" w:eastAsia="Calibri" w:hAnsi="Calibri" w:cs="Calibri"/>
        </w:rPr>
        <w:t xml:space="preserve"> </w:t>
      </w:r>
    </w:p>
    <w:p w14:paraId="3D74FB29" w14:textId="4D728D73" w:rsidR="001F57F7" w:rsidRDefault="05101C1B" w:rsidP="22669A26">
      <w:pPr>
        <w:pStyle w:val="ListParagraph"/>
        <w:numPr>
          <w:ilvl w:val="0"/>
          <w:numId w:val="5"/>
        </w:numPr>
        <w:spacing w:after="0"/>
        <w:rPr>
          <w:rFonts w:ascii="Calibri" w:eastAsia="Calibri" w:hAnsi="Calibri" w:cs="Calibri"/>
        </w:rPr>
      </w:pPr>
      <w:r w:rsidRPr="22669A26">
        <w:rPr>
          <w:rFonts w:ascii="Calibri" w:eastAsia="Calibri" w:hAnsi="Calibri" w:cs="Calibri"/>
          <w:b/>
          <w:bCs/>
        </w:rPr>
        <w:t xml:space="preserve">Purchase Required Book </w:t>
      </w:r>
      <w:r w:rsidRPr="22669A26">
        <w:rPr>
          <w:rFonts w:ascii="Calibri" w:eastAsia="Calibri" w:hAnsi="Calibri" w:cs="Calibri"/>
        </w:rPr>
        <w:t xml:space="preserve">and </w:t>
      </w:r>
      <w:proofErr w:type="gramStart"/>
      <w:r w:rsidRPr="22669A26">
        <w:rPr>
          <w:rFonts w:ascii="Calibri" w:eastAsia="Calibri" w:hAnsi="Calibri" w:cs="Calibri"/>
        </w:rPr>
        <w:t>begin</w:t>
      </w:r>
      <w:proofErr w:type="gramEnd"/>
      <w:r w:rsidRPr="22669A26">
        <w:rPr>
          <w:rFonts w:ascii="Calibri" w:eastAsia="Calibri" w:hAnsi="Calibri" w:cs="Calibri"/>
        </w:rPr>
        <w:t xml:space="preserve"> reading. </w:t>
      </w:r>
      <w:r w:rsidRPr="22669A26">
        <w:rPr>
          <w:rFonts w:ascii="Calibri" w:eastAsia="Calibri" w:hAnsi="Calibri" w:cs="Calibri"/>
          <w:b/>
          <w:bCs/>
        </w:rPr>
        <w:t xml:space="preserve"> </w:t>
      </w:r>
      <w:r w:rsidRPr="22669A26">
        <w:rPr>
          <w:rFonts w:ascii="Calibri" w:eastAsia="Calibri" w:hAnsi="Calibri" w:cs="Calibri"/>
        </w:rPr>
        <w:t xml:space="preserve"> </w:t>
      </w:r>
    </w:p>
    <w:p w14:paraId="22C2A883" w14:textId="38CD8134" w:rsidR="001F57F7" w:rsidRDefault="05101C1B" w:rsidP="22669A26">
      <w:pPr>
        <w:pStyle w:val="ListParagraph"/>
        <w:numPr>
          <w:ilvl w:val="0"/>
          <w:numId w:val="5"/>
        </w:numPr>
        <w:spacing w:after="0"/>
        <w:rPr>
          <w:rFonts w:ascii="Calibri" w:eastAsia="Calibri" w:hAnsi="Calibri" w:cs="Calibri"/>
        </w:rPr>
      </w:pPr>
      <w:r w:rsidRPr="22669A26">
        <w:rPr>
          <w:rFonts w:ascii="Calibri" w:eastAsia="Calibri" w:hAnsi="Calibri" w:cs="Calibri"/>
          <w:b/>
          <w:bCs/>
        </w:rPr>
        <w:t>Login To Canvas</w:t>
      </w:r>
      <w:r w:rsidRPr="22669A26">
        <w:rPr>
          <w:rFonts w:ascii="Calibri" w:eastAsia="Calibri" w:hAnsi="Calibri" w:cs="Calibri"/>
        </w:rPr>
        <w:t xml:space="preserve">. Become familiar with site &amp; features. </w:t>
      </w:r>
    </w:p>
    <w:p w14:paraId="128CA300" w14:textId="0579CCE2" w:rsidR="001F57F7" w:rsidRDefault="05101C1B" w:rsidP="22669A26">
      <w:pPr>
        <w:pStyle w:val="ListParagraph"/>
        <w:numPr>
          <w:ilvl w:val="0"/>
          <w:numId w:val="5"/>
        </w:numPr>
        <w:spacing w:after="0"/>
        <w:rPr>
          <w:rFonts w:ascii="Calibri" w:eastAsia="Calibri" w:hAnsi="Calibri" w:cs="Calibri"/>
        </w:rPr>
      </w:pPr>
      <w:r w:rsidRPr="22669A26">
        <w:rPr>
          <w:rFonts w:ascii="Calibri" w:eastAsia="Calibri" w:hAnsi="Calibri" w:cs="Calibri"/>
          <w:b/>
          <w:bCs/>
        </w:rPr>
        <w:t xml:space="preserve">Discussion </w:t>
      </w:r>
      <w:r w:rsidRPr="22669A26">
        <w:rPr>
          <w:rFonts w:ascii="Calibri" w:eastAsia="Calibri" w:hAnsi="Calibri" w:cs="Calibri"/>
        </w:rPr>
        <w:t xml:space="preserve">will begin immediately during the first week. </w:t>
      </w:r>
      <w:r w:rsidRPr="22669A26">
        <w:rPr>
          <w:rFonts w:ascii="Calibri" w:eastAsia="Calibri" w:hAnsi="Calibri" w:cs="Calibri"/>
          <w:b/>
          <w:bCs/>
        </w:rPr>
        <w:t xml:space="preserve"> </w:t>
      </w:r>
      <w:r w:rsidRPr="22669A26">
        <w:rPr>
          <w:rFonts w:ascii="Calibri" w:eastAsia="Calibri" w:hAnsi="Calibri" w:cs="Calibri"/>
        </w:rPr>
        <w:t xml:space="preserve"> </w:t>
      </w:r>
    </w:p>
    <w:p w14:paraId="5A11806D" w14:textId="634E95BE" w:rsidR="001F57F7" w:rsidRDefault="05101C1B" w:rsidP="22669A26">
      <w:pPr>
        <w:pStyle w:val="ListParagraph"/>
        <w:numPr>
          <w:ilvl w:val="0"/>
          <w:numId w:val="5"/>
        </w:numPr>
        <w:spacing w:after="0"/>
        <w:rPr>
          <w:rFonts w:ascii="Calibri" w:eastAsia="Calibri" w:hAnsi="Calibri" w:cs="Calibri"/>
        </w:rPr>
      </w:pPr>
      <w:r w:rsidRPr="22669A26">
        <w:rPr>
          <w:rFonts w:ascii="Calibri" w:eastAsia="Calibri" w:hAnsi="Calibri" w:cs="Calibri"/>
          <w:b/>
          <w:bCs/>
        </w:rPr>
        <w:t>Briefly Introduce Yourself</w:t>
      </w:r>
      <w:r w:rsidRPr="22669A26">
        <w:rPr>
          <w:rFonts w:ascii="Calibri" w:eastAsia="Calibri" w:hAnsi="Calibri" w:cs="Calibri"/>
        </w:rPr>
        <w:t xml:space="preserve"> in the student introduction </w:t>
      </w:r>
      <w:proofErr w:type="gramStart"/>
      <w:r w:rsidRPr="22669A26">
        <w:rPr>
          <w:rFonts w:ascii="Calibri" w:eastAsia="Calibri" w:hAnsi="Calibri" w:cs="Calibri"/>
        </w:rPr>
        <w:t>link;</w:t>
      </w:r>
      <w:proofErr w:type="gramEnd"/>
      <w:r w:rsidRPr="22669A26">
        <w:rPr>
          <w:rFonts w:ascii="Calibri" w:eastAsia="Calibri" w:hAnsi="Calibri" w:cs="Calibri"/>
        </w:rPr>
        <w:t xml:space="preserve"> upload profile photo. </w:t>
      </w:r>
    </w:p>
    <w:p w14:paraId="74F7E49B" w14:textId="1375B3EB" w:rsidR="001F57F7" w:rsidRDefault="05101C1B" w:rsidP="22669A26">
      <w:pPr>
        <w:pStyle w:val="ListParagraph"/>
        <w:numPr>
          <w:ilvl w:val="0"/>
          <w:numId w:val="5"/>
        </w:numPr>
        <w:spacing w:after="0"/>
        <w:rPr>
          <w:rFonts w:ascii="Calibri" w:eastAsia="Calibri" w:hAnsi="Calibri" w:cs="Calibri"/>
        </w:rPr>
      </w:pPr>
      <w:r w:rsidRPr="22669A26">
        <w:rPr>
          <w:rFonts w:ascii="Calibri" w:eastAsia="Calibri" w:hAnsi="Calibri" w:cs="Calibri"/>
          <w:b/>
          <w:bCs/>
        </w:rPr>
        <w:t>Participate weekly</w:t>
      </w:r>
      <w:r w:rsidRPr="22669A26">
        <w:rPr>
          <w:rFonts w:ascii="Calibri" w:eastAsia="Calibri" w:hAnsi="Calibri" w:cs="Calibri"/>
        </w:rPr>
        <w:t xml:space="preserve"> in online discussions. </w:t>
      </w:r>
    </w:p>
    <w:p w14:paraId="303A3D21" w14:textId="2EA784BD" w:rsidR="001F57F7" w:rsidRDefault="05101C1B">
      <w:r w:rsidRPr="22669A26">
        <w:rPr>
          <w:rFonts w:ascii="Calibri" w:eastAsia="Calibri" w:hAnsi="Calibri" w:cs="Calibri"/>
          <w:b/>
          <w:bCs/>
        </w:rPr>
        <w:t>Re: DROPS</w:t>
      </w:r>
      <w:r w:rsidRPr="22669A26">
        <w:rPr>
          <w:rFonts w:ascii="Calibri" w:eastAsia="Calibri" w:hAnsi="Calibri" w:cs="Calibri"/>
        </w:rPr>
        <w:t xml:space="preserve"> </w:t>
      </w:r>
    </w:p>
    <w:p w14:paraId="3CB564D5" w14:textId="2FF6D724" w:rsidR="001F57F7" w:rsidRDefault="05101C1B">
      <w:r w:rsidRPr="22669A26">
        <w:rPr>
          <w:rFonts w:ascii="Calibri" w:eastAsia="Calibri" w:hAnsi="Calibri" w:cs="Calibri"/>
        </w:rPr>
        <w:t xml:space="preserve">It is the responsibility of the student (not the instructor), to officially drop a class via </w:t>
      </w:r>
    </w:p>
    <w:p w14:paraId="6A0DE00B" w14:textId="1BB22336" w:rsidR="001F57F7" w:rsidRDefault="05101C1B">
      <w:r w:rsidRPr="22669A26">
        <w:rPr>
          <w:rFonts w:ascii="Calibri" w:eastAsia="Calibri" w:hAnsi="Calibri" w:cs="Calibri"/>
        </w:rPr>
        <w:t xml:space="preserve">phone, Internet or registrar's office up until the last day to drop a class. After that date, </w:t>
      </w:r>
    </w:p>
    <w:p w14:paraId="04CDA69B" w14:textId="70560988" w:rsidR="001F57F7" w:rsidRDefault="05101C1B">
      <w:r w:rsidRPr="22669A26">
        <w:rPr>
          <w:rFonts w:ascii="Calibri" w:eastAsia="Calibri" w:hAnsi="Calibri" w:cs="Calibri"/>
        </w:rPr>
        <w:t xml:space="preserve">student will be graded on points accumulated, even if grade is D or F. However, </w:t>
      </w:r>
    </w:p>
    <w:p w14:paraId="01FC3E9F" w14:textId="7CD3FD2E" w:rsidR="001F57F7" w:rsidRDefault="05101C1B">
      <w:r w:rsidRPr="22669A26">
        <w:rPr>
          <w:rFonts w:ascii="Calibri" w:eastAsia="Calibri" w:hAnsi="Calibri" w:cs="Calibri"/>
        </w:rPr>
        <w:t xml:space="preserve">Instructor reserves the right to drop a student who does not appear to be participating or is not keeping up with scheduled tests and assignments. The instructor reserves the right to drop any enrolled student who does not login to Canvas by Friday of the first week of classes. </w:t>
      </w:r>
    </w:p>
    <w:p w14:paraId="55949ED6" w14:textId="3302367F" w:rsidR="001F57F7" w:rsidRDefault="05101C1B">
      <w:r w:rsidRPr="22669A26">
        <w:rPr>
          <w:rFonts w:ascii="Calibri" w:eastAsia="Calibri" w:hAnsi="Calibri" w:cs="Calibri"/>
        </w:rPr>
        <w:t xml:space="preserve"> </w:t>
      </w:r>
    </w:p>
    <w:p w14:paraId="7F9C74AF" w14:textId="24D661D6" w:rsidR="001F57F7" w:rsidRDefault="05101C1B">
      <w:r w:rsidRPr="22669A26">
        <w:rPr>
          <w:rFonts w:ascii="Calibri" w:eastAsia="Calibri" w:hAnsi="Calibri" w:cs="Calibri"/>
          <w:b/>
          <w:bCs/>
        </w:rPr>
        <w:t>Re: ADDS</w:t>
      </w:r>
      <w:r w:rsidRPr="22669A26">
        <w:rPr>
          <w:rFonts w:ascii="Calibri" w:eastAsia="Calibri" w:hAnsi="Calibri" w:cs="Calibri"/>
        </w:rPr>
        <w:t xml:space="preserve"> </w:t>
      </w:r>
    </w:p>
    <w:p w14:paraId="2B05BD1C" w14:textId="33A2EE4F" w:rsidR="001F57F7" w:rsidRDefault="05101C1B" w:rsidP="481FFCDD">
      <w:pPr>
        <w:rPr>
          <w:rFonts w:ascii="Calibri" w:eastAsia="Calibri" w:hAnsi="Calibri" w:cs="Calibri"/>
        </w:rPr>
      </w:pPr>
      <w:r w:rsidRPr="481FFCDD">
        <w:rPr>
          <w:rFonts w:ascii="Calibri" w:eastAsia="Calibri" w:hAnsi="Calibri" w:cs="Calibri"/>
        </w:rPr>
        <w:t xml:space="preserve">Instructor will email add codes to students in response to their email request. Students must register within 24 hours of receiving add code, or instructor may reassign add code to the next student on the list. Students must pay all fees according to college policy or other agreements, or the registrar will drop them from all classes and/or block student add codes.  </w:t>
      </w:r>
    </w:p>
    <w:p w14:paraId="0096D449" w14:textId="28381938" w:rsidR="001F57F7" w:rsidRDefault="05101C1B">
      <w:r w:rsidRPr="22669A26">
        <w:rPr>
          <w:rFonts w:ascii="Calibri" w:eastAsia="Calibri" w:hAnsi="Calibri" w:cs="Calibri"/>
        </w:rPr>
        <w:t xml:space="preserve"> </w:t>
      </w:r>
    </w:p>
    <w:p w14:paraId="5A5AAB78" w14:textId="58D5A3B8" w:rsidR="001F57F7" w:rsidRDefault="001F57F7" w:rsidP="22669A26">
      <w:pPr>
        <w:rPr>
          <w:rFonts w:ascii="Calibri" w:eastAsia="Calibri" w:hAnsi="Calibri" w:cs="Calibri"/>
        </w:rPr>
      </w:pPr>
    </w:p>
    <w:p w14:paraId="2C078E63" w14:textId="4A8B3E75" w:rsidR="001F57F7" w:rsidRDefault="001F57F7" w:rsidP="22669A26"/>
    <w:sectPr w:rsidR="001F5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229"/>
    <w:multiLevelType w:val="multilevel"/>
    <w:tmpl w:val="09208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AE506"/>
    <w:multiLevelType w:val="multilevel"/>
    <w:tmpl w:val="86702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8F9D5"/>
    <w:multiLevelType w:val="multilevel"/>
    <w:tmpl w:val="F5EE6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0208D"/>
    <w:multiLevelType w:val="multilevel"/>
    <w:tmpl w:val="0DC47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FF04D7"/>
    <w:multiLevelType w:val="hybridMultilevel"/>
    <w:tmpl w:val="26C2478E"/>
    <w:lvl w:ilvl="0" w:tplc="69FC72F8">
      <w:start w:val="1"/>
      <w:numFmt w:val="decimal"/>
      <w:lvlText w:val="%1."/>
      <w:lvlJc w:val="left"/>
      <w:pPr>
        <w:ind w:left="720" w:hanging="360"/>
      </w:pPr>
    </w:lvl>
    <w:lvl w:ilvl="1" w:tplc="FBFA2E6E">
      <w:start w:val="1"/>
      <w:numFmt w:val="lowerLetter"/>
      <w:lvlText w:val="%2."/>
      <w:lvlJc w:val="left"/>
      <w:pPr>
        <w:ind w:left="1440" w:hanging="360"/>
      </w:pPr>
    </w:lvl>
    <w:lvl w:ilvl="2" w:tplc="954AD640">
      <w:start w:val="1"/>
      <w:numFmt w:val="lowerRoman"/>
      <w:lvlText w:val="%3."/>
      <w:lvlJc w:val="right"/>
      <w:pPr>
        <w:ind w:left="2160" w:hanging="180"/>
      </w:pPr>
    </w:lvl>
    <w:lvl w:ilvl="3" w:tplc="D690CE68">
      <w:start w:val="1"/>
      <w:numFmt w:val="decimal"/>
      <w:lvlText w:val="%4."/>
      <w:lvlJc w:val="left"/>
      <w:pPr>
        <w:ind w:left="2880" w:hanging="360"/>
      </w:pPr>
    </w:lvl>
    <w:lvl w:ilvl="4" w:tplc="F8B25838">
      <w:start w:val="1"/>
      <w:numFmt w:val="lowerLetter"/>
      <w:lvlText w:val="%5."/>
      <w:lvlJc w:val="left"/>
      <w:pPr>
        <w:ind w:left="3600" w:hanging="360"/>
      </w:pPr>
    </w:lvl>
    <w:lvl w:ilvl="5" w:tplc="B8D8CDD8">
      <w:start w:val="1"/>
      <w:numFmt w:val="lowerRoman"/>
      <w:lvlText w:val="%6."/>
      <w:lvlJc w:val="right"/>
      <w:pPr>
        <w:ind w:left="4320" w:hanging="180"/>
      </w:pPr>
    </w:lvl>
    <w:lvl w:ilvl="6" w:tplc="6660E9E6">
      <w:start w:val="1"/>
      <w:numFmt w:val="decimal"/>
      <w:lvlText w:val="%7."/>
      <w:lvlJc w:val="left"/>
      <w:pPr>
        <w:ind w:left="5040" w:hanging="360"/>
      </w:pPr>
    </w:lvl>
    <w:lvl w:ilvl="7" w:tplc="C3508332">
      <w:start w:val="1"/>
      <w:numFmt w:val="lowerLetter"/>
      <w:lvlText w:val="%8."/>
      <w:lvlJc w:val="left"/>
      <w:pPr>
        <w:ind w:left="5760" w:hanging="360"/>
      </w:pPr>
    </w:lvl>
    <w:lvl w:ilvl="8" w:tplc="748A3392">
      <w:start w:val="1"/>
      <w:numFmt w:val="lowerRoman"/>
      <w:lvlText w:val="%9."/>
      <w:lvlJc w:val="right"/>
      <w:pPr>
        <w:ind w:left="6480" w:hanging="180"/>
      </w:pPr>
    </w:lvl>
  </w:abstractNum>
  <w:abstractNum w:abstractNumId="5" w15:restartNumberingAfterBreak="0">
    <w:nsid w:val="4CADA3C4"/>
    <w:multiLevelType w:val="hybridMultilevel"/>
    <w:tmpl w:val="9A704BF2"/>
    <w:lvl w:ilvl="0" w:tplc="DDACBF8A">
      <w:start w:val="1"/>
      <w:numFmt w:val="bullet"/>
      <w:lvlText w:val=""/>
      <w:lvlJc w:val="left"/>
      <w:pPr>
        <w:ind w:left="720" w:hanging="360"/>
      </w:pPr>
      <w:rPr>
        <w:rFonts w:ascii="Symbol" w:hAnsi="Symbol" w:hint="default"/>
      </w:rPr>
    </w:lvl>
    <w:lvl w:ilvl="1" w:tplc="8A5093DC">
      <w:start w:val="1"/>
      <w:numFmt w:val="bullet"/>
      <w:lvlText w:val="o"/>
      <w:lvlJc w:val="left"/>
      <w:pPr>
        <w:ind w:left="1440" w:hanging="360"/>
      </w:pPr>
      <w:rPr>
        <w:rFonts w:ascii="Courier New" w:hAnsi="Courier New" w:hint="default"/>
      </w:rPr>
    </w:lvl>
    <w:lvl w:ilvl="2" w:tplc="D2E67CA4">
      <w:start w:val="1"/>
      <w:numFmt w:val="bullet"/>
      <w:lvlText w:val=""/>
      <w:lvlJc w:val="left"/>
      <w:pPr>
        <w:ind w:left="2160" w:hanging="360"/>
      </w:pPr>
      <w:rPr>
        <w:rFonts w:ascii="Wingdings" w:hAnsi="Wingdings" w:hint="default"/>
      </w:rPr>
    </w:lvl>
    <w:lvl w:ilvl="3" w:tplc="FB242A4A">
      <w:start w:val="1"/>
      <w:numFmt w:val="bullet"/>
      <w:lvlText w:val=""/>
      <w:lvlJc w:val="left"/>
      <w:pPr>
        <w:ind w:left="2880" w:hanging="360"/>
      </w:pPr>
      <w:rPr>
        <w:rFonts w:ascii="Symbol" w:hAnsi="Symbol" w:hint="default"/>
      </w:rPr>
    </w:lvl>
    <w:lvl w:ilvl="4" w:tplc="CC9ABED4">
      <w:start w:val="1"/>
      <w:numFmt w:val="bullet"/>
      <w:lvlText w:val="o"/>
      <w:lvlJc w:val="left"/>
      <w:pPr>
        <w:ind w:left="3600" w:hanging="360"/>
      </w:pPr>
      <w:rPr>
        <w:rFonts w:ascii="Courier New" w:hAnsi="Courier New" w:hint="default"/>
      </w:rPr>
    </w:lvl>
    <w:lvl w:ilvl="5" w:tplc="49466AB0">
      <w:start w:val="1"/>
      <w:numFmt w:val="bullet"/>
      <w:lvlText w:val=""/>
      <w:lvlJc w:val="left"/>
      <w:pPr>
        <w:ind w:left="4320" w:hanging="360"/>
      </w:pPr>
      <w:rPr>
        <w:rFonts w:ascii="Wingdings" w:hAnsi="Wingdings" w:hint="default"/>
      </w:rPr>
    </w:lvl>
    <w:lvl w:ilvl="6" w:tplc="73760F08">
      <w:start w:val="1"/>
      <w:numFmt w:val="bullet"/>
      <w:lvlText w:val=""/>
      <w:lvlJc w:val="left"/>
      <w:pPr>
        <w:ind w:left="5040" w:hanging="360"/>
      </w:pPr>
      <w:rPr>
        <w:rFonts w:ascii="Symbol" w:hAnsi="Symbol" w:hint="default"/>
      </w:rPr>
    </w:lvl>
    <w:lvl w:ilvl="7" w:tplc="05388D36">
      <w:start w:val="1"/>
      <w:numFmt w:val="bullet"/>
      <w:lvlText w:val="o"/>
      <w:lvlJc w:val="left"/>
      <w:pPr>
        <w:ind w:left="5760" w:hanging="360"/>
      </w:pPr>
      <w:rPr>
        <w:rFonts w:ascii="Courier New" w:hAnsi="Courier New" w:hint="default"/>
      </w:rPr>
    </w:lvl>
    <w:lvl w:ilvl="8" w:tplc="BE8E0868">
      <w:start w:val="1"/>
      <w:numFmt w:val="bullet"/>
      <w:lvlText w:val=""/>
      <w:lvlJc w:val="left"/>
      <w:pPr>
        <w:ind w:left="6480" w:hanging="360"/>
      </w:pPr>
      <w:rPr>
        <w:rFonts w:ascii="Wingdings" w:hAnsi="Wingdings" w:hint="default"/>
      </w:rPr>
    </w:lvl>
  </w:abstractNum>
  <w:abstractNum w:abstractNumId="6" w15:restartNumberingAfterBreak="0">
    <w:nsid w:val="5FB021BE"/>
    <w:multiLevelType w:val="multilevel"/>
    <w:tmpl w:val="F1EEB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0882291">
    <w:abstractNumId w:val="3"/>
  </w:num>
  <w:num w:numId="2" w16cid:durableId="1143548438">
    <w:abstractNumId w:val="2"/>
  </w:num>
  <w:num w:numId="3" w16cid:durableId="1166282919">
    <w:abstractNumId w:val="0"/>
  </w:num>
  <w:num w:numId="4" w16cid:durableId="2098869264">
    <w:abstractNumId w:val="1"/>
  </w:num>
  <w:num w:numId="5" w16cid:durableId="1945921476">
    <w:abstractNumId w:val="6"/>
  </w:num>
  <w:num w:numId="6" w16cid:durableId="1269004755">
    <w:abstractNumId w:val="4"/>
  </w:num>
  <w:num w:numId="7" w16cid:durableId="1139961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95F83C"/>
    <w:rsid w:val="001F57F7"/>
    <w:rsid w:val="00266526"/>
    <w:rsid w:val="05101C1B"/>
    <w:rsid w:val="22669A26"/>
    <w:rsid w:val="4595F83C"/>
    <w:rsid w:val="481FF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F83C"/>
  <w15:chartTrackingRefBased/>
  <w15:docId w15:val="{72F80682-0D7E-4894-9073-CFB3724B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anza.edu/policies/academic_integr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anza.edu/dss/%C2%A0" TargetMode="External"/><Relationship Id="rId5" Type="http://schemas.openxmlformats.org/officeDocument/2006/relationships/hyperlink" Target="mailto:clinchardlori@fhd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5199</Characters>
  <Application>Microsoft Office Word</Application>
  <DocSecurity>0</DocSecurity>
  <Lines>75</Lines>
  <Paragraphs>6</Paragraphs>
  <ScaleCrop>false</ScaleCrop>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Clinchard</dc:creator>
  <cp:keywords/>
  <dc:description/>
  <cp:lastModifiedBy>S, Elisabeth</cp:lastModifiedBy>
  <cp:revision>2</cp:revision>
  <dcterms:created xsi:type="dcterms:W3CDTF">2024-07-30T00:54:00Z</dcterms:created>
  <dcterms:modified xsi:type="dcterms:W3CDTF">2024-07-30T00:54:00Z</dcterms:modified>
</cp:coreProperties>
</file>