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4385E" w14:textId="77777777" w:rsidR="00A74BAD" w:rsidRDefault="008950D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690B506" wp14:editId="787D6059">
            <wp:extent cx="1371600" cy="5791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33D6D" w14:textId="77777777" w:rsidR="00A74BAD" w:rsidRDefault="00A74BAD"/>
    <w:p w14:paraId="3EF838D1" w14:textId="77777777" w:rsidR="00A057D6" w:rsidRPr="008E64FA" w:rsidRDefault="00A057D6">
      <w:pPr>
        <w:jc w:val="center"/>
        <w:rPr>
          <w:rFonts w:ascii="Times New Roman" w:hAnsi="Times New Roman"/>
          <w:b/>
          <w:sz w:val="28"/>
          <w:szCs w:val="28"/>
        </w:rPr>
      </w:pPr>
      <w:r w:rsidRPr="008E64FA">
        <w:rPr>
          <w:rFonts w:ascii="Times New Roman" w:hAnsi="Times New Roman"/>
          <w:b/>
          <w:sz w:val="28"/>
          <w:szCs w:val="28"/>
        </w:rPr>
        <w:t>Facilities Planning Team</w:t>
      </w:r>
    </w:p>
    <w:p w14:paraId="53A888EF" w14:textId="77777777" w:rsidR="00A74BAD" w:rsidRPr="008E64FA" w:rsidRDefault="007834CC">
      <w:pPr>
        <w:jc w:val="center"/>
        <w:rPr>
          <w:rFonts w:ascii="Times New Roman" w:hAnsi="Times New Roman"/>
          <w:sz w:val="28"/>
          <w:szCs w:val="28"/>
        </w:rPr>
      </w:pPr>
      <w:r w:rsidRPr="008E64FA">
        <w:rPr>
          <w:rFonts w:ascii="Times New Roman" w:hAnsi="Times New Roman"/>
          <w:sz w:val="28"/>
          <w:szCs w:val="28"/>
        </w:rPr>
        <w:t>Notes</w:t>
      </w:r>
    </w:p>
    <w:p w14:paraId="039A1EF5" w14:textId="77777777" w:rsidR="00A74BAD" w:rsidRPr="008E64FA" w:rsidRDefault="00A74BAD">
      <w:pPr>
        <w:jc w:val="center"/>
        <w:rPr>
          <w:rFonts w:ascii="Times New Roman" w:hAnsi="Times New Roman"/>
          <w:sz w:val="28"/>
          <w:szCs w:val="28"/>
        </w:rPr>
      </w:pPr>
      <w:r w:rsidRPr="008E64FA">
        <w:rPr>
          <w:rFonts w:ascii="Times New Roman" w:hAnsi="Times New Roman"/>
          <w:sz w:val="28"/>
          <w:szCs w:val="28"/>
        </w:rPr>
        <w:t>Tuesday,</w:t>
      </w:r>
      <w:r w:rsidR="003613C8">
        <w:rPr>
          <w:rFonts w:ascii="Times New Roman" w:hAnsi="Times New Roman"/>
          <w:sz w:val="28"/>
          <w:szCs w:val="28"/>
        </w:rPr>
        <w:t xml:space="preserve"> November 8, 2016</w:t>
      </w:r>
    </w:p>
    <w:p w14:paraId="4AA24038" w14:textId="77777777" w:rsidR="00A74BAD" w:rsidRPr="008E64FA" w:rsidRDefault="00A74BAD">
      <w:pPr>
        <w:jc w:val="center"/>
        <w:rPr>
          <w:rFonts w:ascii="Times New Roman" w:hAnsi="Times New Roman"/>
          <w:sz w:val="28"/>
          <w:szCs w:val="28"/>
        </w:rPr>
      </w:pPr>
      <w:r w:rsidRPr="008E64FA">
        <w:rPr>
          <w:rFonts w:ascii="Times New Roman" w:hAnsi="Times New Roman"/>
          <w:sz w:val="28"/>
          <w:szCs w:val="28"/>
        </w:rPr>
        <w:t>3:00 – 4:00</w:t>
      </w:r>
    </w:p>
    <w:p w14:paraId="4D868C6B" w14:textId="77777777" w:rsidR="00A74BAD" w:rsidRPr="008E64FA" w:rsidRDefault="00A74BAD">
      <w:pPr>
        <w:rPr>
          <w:rFonts w:ascii="Times New Roman" w:hAnsi="Times New Roman"/>
          <w:sz w:val="28"/>
          <w:szCs w:val="28"/>
        </w:rPr>
      </w:pPr>
      <w:r w:rsidRPr="008E64FA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A20285" w:rsidRPr="008E64FA">
        <w:rPr>
          <w:rFonts w:ascii="Times New Roman" w:hAnsi="Times New Roman"/>
          <w:sz w:val="28"/>
          <w:szCs w:val="28"/>
        </w:rPr>
        <w:t xml:space="preserve">     </w:t>
      </w:r>
      <w:r w:rsidRPr="008E64FA">
        <w:rPr>
          <w:rFonts w:ascii="Times New Roman" w:hAnsi="Times New Roman"/>
          <w:sz w:val="28"/>
          <w:szCs w:val="28"/>
        </w:rPr>
        <w:t xml:space="preserve"> </w:t>
      </w:r>
      <w:r w:rsidR="007834CC" w:rsidRPr="008E64FA">
        <w:rPr>
          <w:rFonts w:ascii="Times New Roman" w:hAnsi="Times New Roman"/>
          <w:sz w:val="28"/>
          <w:szCs w:val="28"/>
        </w:rPr>
        <w:t>Corp Yard Conference Room</w:t>
      </w:r>
    </w:p>
    <w:p w14:paraId="3DC5CA2D" w14:textId="77777777" w:rsidR="00A74BAD" w:rsidRPr="008E64FA" w:rsidRDefault="00A74BAD">
      <w:pPr>
        <w:rPr>
          <w:rFonts w:ascii="Times New Roman" w:hAnsi="Times New Roman"/>
          <w:sz w:val="28"/>
          <w:szCs w:val="28"/>
        </w:rPr>
      </w:pPr>
    </w:p>
    <w:p w14:paraId="67E9EA00" w14:textId="77777777" w:rsidR="00BE78A5" w:rsidRDefault="00A74BAD">
      <w:pPr>
        <w:rPr>
          <w:rFonts w:ascii="Times New Roman" w:hAnsi="Times New Roman"/>
          <w:sz w:val="28"/>
          <w:szCs w:val="28"/>
        </w:rPr>
      </w:pPr>
      <w:r w:rsidRPr="008E64FA">
        <w:rPr>
          <w:rFonts w:ascii="Times New Roman" w:hAnsi="Times New Roman"/>
          <w:b/>
          <w:sz w:val="28"/>
          <w:szCs w:val="28"/>
        </w:rPr>
        <w:t>Present</w:t>
      </w:r>
      <w:r w:rsidR="00A20285" w:rsidRPr="008E64FA">
        <w:rPr>
          <w:rFonts w:ascii="Times New Roman" w:hAnsi="Times New Roman"/>
          <w:sz w:val="28"/>
          <w:szCs w:val="28"/>
        </w:rPr>
        <w:t xml:space="preserve">: </w:t>
      </w:r>
      <w:r w:rsidR="007834CC" w:rsidRPr="008E64FA">
        <w:rPr>
          <w:rFonts w:ascii="Times New Roman" w:hAnsi="Times New Roman"/>
          <w:sz w:val="28"/>
          <w:szCs w:val="28"/>
        </w:rPr>
        <w:t>P. Grey (Chair</w:t>
      </w:r>
      <w:proofErr w:type="gramStart"/>
      <w:r w:rsidR="007834CC" w:rsidRPr="008E64FA">
        <w:rPr>
          <w:rFonts w:ascii="Times New Roman" w:hAnsi="Times New Roman"/>
          <w:sz w:val="28"/>
          <w:szCs w:val="28"/>
        </w:rPr>
        <w:t>) ,</w:t>
      </w:r>
      <w:proofErr w:type="gramEnd"/>
      <w:r w:rsidR="007834CC" w:rsidRPr="008E64FA">
        <w:rPr>
          <w:rFonts w:ascii="Times New Roman" w:hAnsi="Times New Roman"/>
          <w:sz w:val="28"/>
          <w:szCs w:val="28"/>
        </w:rPr>
        <w:t xml:space="preserve"> L. Lyons;</w:t>
      </w:r>
      <w:r w:rsidR="003613C8">
        <w:rPr>
          <w:rFonts w:ascii="Times New Roman" w:hAnsi="Times New Roman"/>
          <w:sz w:val="28"/>
          <w:szCs w:val="28"/>
        </w:rPr>
        <w:t>(Absent)</w:t>
      </w:r>
      <w:r w:rsidR="007834CC" w:rsidRPr="008E64FA">
        <w:rPr>
          <w:rFonts w:ascii="Times New Roman" w:hAnsi="Times New Roman"/>
          <w:sz w:val="28"/>
          <w:szCs w:val="28"/>
        </w:rPr>
        <w:t xml:space="preserve"> </w:t>
      </w:r>
      <w:r w:rsidR="008C50B6">
        <w:rPr>
          <w:rFonts w:ascii="Times New Roman" w:hAnsi="Times New Roman"/>
          <w:sz w:val="28"/>
          <w:szCs w:val="28"/>
        </w:rPr>
        <w:t>M. Sullivan; T. Shively;</w:t>
      </w:r>
    </w:p>
    <w:p w14:paraId="13C2F10C" w14:textId="77777777" w:rsidR="002479DF" w:rsidRPr="008E64FA" w:rsidRDefault="008C50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C. Tran</w:t>
      </w:r>
    </w:p>
    <w:p w14:paraId="38A6142E" w14:textId="77777777" w:rsidR="00A74BAD" w:rsidRPr="008E64FA" w:rsidRDefault="00A74BAD">
      <w:pPr>
        <w:rPr>
          <w:rFonts w:ascii="Times New Roman" w:hAnsi="Times New Roman"/>
          <w:sz w:val="28"/>
          <w:szCs w:val="28"/>
        </w:rPr>
      </w:pPr>
      <w:r w:rsidRPr="008E64FA">
        <w:rPr>
          <w:rFonts w:ascii="Times New Roman" w:hAnsi="Times New Roman"/>
          <w:b/>
          <w:sz w:val="28"/>
          <w:szCs w:val="28"/>
        </w:rPr>
        <w:t>Absent:</w:t>
      </w:r>
      <w:r w:rsidR="00D66FE6" w:rsidRPr="008E64FA">
        <w:rPr>
          <w:rFonts w:ascii="Times New Roman" w:hAnsi="Times New Roman"/>
          <w:sz w:val="28"/>
          <w:szCs w:val="28"/>
        </w:rPr>
        <w:t xml:space="preserve">  </w:t>
      </w:r>
      <w:r w:rsidR="007834CC" w:rsidRPr="008E64FA">
        <w:rPr>
          <w:rFonts w:ascii="Times New Roman" w:hAnsi="Times New Roman"/>
          <w:sz w:val="28"/>
          <w:szCs w:val="28"/>
        </w:rPr>
        <w:t xml:space="preserve">L. Markus; D. Martinez; </w:t>
      </w:r>
    </w:p>
    <w:p w14:paraId="5660F2BD" w14:textId="77777777" w:rsidR="007834CC" w:rsidRPr="008E64FA" w:rsidRDefault="00D66FE6">
      <w:pPr>
        <w:rPr>
          <w:rFonts w:ascii="Times New Roman" w:hAnsi="Times New Roman"/>
          <w:sz w:val="28"/>
          <w:szCs w:val="28"/>
        </w:rPr>
      </w:pPr>
      <w:r w:rsidRPr="008E64FA">
        <w:rPr>
          <w:rFonts w:ascii="Times New Roman" w:hAnsi="Times New Roman"/>
          <w:b/>
          <w:sz w:val="28"/>
          <w:szCs w:val="28"/>
        </w:rPr>
        <w:t>Guests:</w:t>
      </w:r>
      <w:r w:rsidR="002479DF" w:rsidRPr="008E64FA">
        <w:rPr>
          <w:rFonts w:ascii="Times New Roman" w:hAnsi="Times New Roman"/>
          <w:b/>
          <w:sz w:val="28"/>
          <w:szCs w:val="28"/>
        </w:rPr>
        <w:t xml:space="preserve">  </w:t>
      </w:r>
      <w:r w:rsidR="00BE78A5">
        <w:rPr>
          <w:rFonts w:ascii="Times New Roman" w:hAnsi="Times New Roman"/>
          <w:sz w:val="28"/>
          <w:szCs w:val="28"/>
        </w:rPr>
        <w:t>P. Gannon;</w:t>
      </w:r>
      <w:r w:rsidR="007834CC" w:rsidRPr="008E64FA">
        <w:rPr>
          <w:rFonts w:ascii="Times New Roman" w:hAnsi="Times New Roman"/>
          <w:sz w:val="28"/>
          <w:szCs w:val="28"/>
        </w:rPr>
        <w:t xml:space="preserve"> D. Acosta; A.</w:t>
      </w:r>
      <w:r w:rsidR="002F21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34CC" w:rsidRPr="008E64FA">
        <w:rPr>
          <w:rFonts w:ascii="Times New Roman" w:hAnsi="Times New Roman"/>
          <w:sz w:val="28"/>
          <w:szCs w:val="28"/>
        </w:rPr>
        <w:t>Swanner</w:t>
      </w:r>
      <w:proofErr w:type="spellEnd"/>
      <w:r w:rsidR="007834CC" w:rsidRPr="008E64FA">
        <w:rPr>
          <w:rFonts w:ascii="Times New Roman" w:hAnsi="Times New Roman"/>
          <w:sz w:val="28"/>
          <w:szCs w:val="28"/>
        </w:rPr>
        <w:t xml:space="preserve">; </w:t>
      </w:r>
      <w:r w:rsidR="00BE78A5">
        <w:rPr>
          <w:rFonts w:ascii="Times New Roman" w:hAnsi="Times New Roman"/>
          <w:sz w:val="28"/>
          <w:szCs w:val="28"/>
        </w:rPr>
        <w:t>J. Walton; S. Bliss</w:t>
      </w:r>
    </w:p>
    <w:p w14:paraId="604D282E" w14:textId="77777777" w:rsidR="00D66FE6" w:rsidRPr="008E64FA" w:rsidRDefault="00D66FE6">
      <w:pPr>
        <w:rPr>
          <w:rFonts w:ascii="Times New Roman" w:hAnsi="Times New Roman"/>
          <w:sz w:val="28"/>
          <w:szCs w:val="28"/>
        </w:rPr>
      </w:pPr>
    </w:p>
    <w:p w14:paraId="0B0B5FA8" w14:textId="77777777" w:rsidR="000264A5" w:rsidRDefault="000264A5">
      <w:pPr>
        <w:rPr>
          <w:rFonts w:ascii="Times New Roman" w:hAnsi="Times New Roman"/>
          <w:sz w:val="28"/>
          <w:szCs w:val="28"/>
        </w:rPr>
      </w:pPr>
    </w:p>
    <w:p w14:paraId="4E615592" w14:textId="77777777" w:rsidR="008950D5" w:rsidRPr="008950D5" w:rsidRDefault="008950D5">
      <w:pPr>
        <w:rPr>
          <w:rFonts w:ascii="Times New Roman" w:hAnsi="Times New Roman"/>
          <w:sz w:val="28"/>
          <w:szCs w:val="28"/>
          <w:u w:val="single"/>
        </w:rPr>
      </w:pPr>
      <w:r w:rsidRPr="008950D5">
        <w:rPr>
          <w:rFonts w:ascii="Times New Roman" w:hAnsi="Times New Roman"/>
          <w:sz w:val="28"/>
          <w:szCs w:val="28"/>
          <w:u w:val="single"/>
        </w:rPr>
        <w:t>Quick News:  P. Grey</w:t>
      </w:r>
    </w:p>
    <w:p w14:paraId="071C9BF5" w14:textId="77777777" w:rsidR="008950D5" w:rsidRPr="008950D5" w:rsidRDefault="008950D5">
      <w:pPr>
        <w:rPr>
          <w:rFonts w:ascii="Times New Roman" w:hAnsi="Times New Roman"/>
          <w:sz w:val="28"/>
          <w:szCs w:val="28"/>
          <w:u w:val="single"/>
        </w:rPr>
      </w:pPr>
    </w:p>
    <w:p w14:paraId="6F97B847" w14:textId="77777777" w:rsidR="008950D5" w:rsidRDefault="008950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Flint Center garage renovations scheduled to be completed July 2017.</w:t>
      </w:r>
    </w:p>
    <w:p w14:paraId="2A85776D" w14:textId="77777777" w:rsidR="008950D5" w:rsidRPr="008E64FA" w:rsidRDefault="008950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LED outdoor replacement lighting project to start in March/April of 2017.</w:t>
      </w:r>
    </w:p>
    <w:p w14:paraId="5D435F59" w14:textId="77777777" w:rsidR="008950D5" w:rsidRDefault="008950D5" w:rsidP="00AB6725">
      <w:pPr>
        <w:tabs>
          <w:tab w:val="center" w:pos="4320"/>
        </w:tabs>
        <w:rPr>
          <w:rFonts w:ascii="Times New Roman" w:hAnsi="Times New Roman"/>
          <w:sz w:val="28"/>
          <w:szCs w:val="28"/>
        </w:rPr>
      </w:pPr>
    </w:p>
    <w:p w14:paraId="7CADAF7F" w14:textId="77777777" w:rsidR="008950D5" w:rsidRDefault="008950D5" w:rsidP="00AB6725">
      <w:pPr>
        <w:tabs>
          <w:tab w:val="center" w:pos="4320"/>
        </w:tabs>
        <w:rPr>
          <w:rFonts w:ascii="Times New Roman" w:hAnsi="Times New Roman"/>
          <w:sz w:val="28"/>
          <w:szCs w:val="28"/>
        </w:rPr>
      </w:pPr>
    </w:p>
    <w:p w14:paraId="2E3296FF" w14:textId="77777777" w:rsidR="00A74BAD" w:rsidRPr="008E64FA" w:rsidRDefault="00AB6725" w:rsidP="00AB6725">
      <w:pPr>
        <w:tabs>
          <w:tab w:val="center" w:pos="4320"/>
        </w:tabs>
        <w:rPr>
          <w:rFonts w:ascii="Times New Roman" w:hAnsi="Times New Roman"/>
          <w:sz w:val="28"/>
          <w:szCs w:val="28"/>
        </w:rPr>
      </w:pPr>
      <w:r w:rsidRPr="008E64FA">
        <w:rPr>
          <w:rFonts w:ascii="Times New Roman" w:hAnsi="Times New Roman"/>
          <w:sz w:val="28"/>
          <w:szCs w:val="28"/>
        </w:rPr>
        <w:t>2</w:t>
      </w:r>
      <w:r w:rsidR="0013763E" w:rsidRPr="008E64FA">
        <w:rPr>
          <w:rFonts w:ascii="Times New Roman" w:hAnsi="Times New Roman"/>
          <w:sz w:val="28"/>
          <w:szCs w:val="28"/>
        </w:rPr>
        <w:t xml:space="preserve">) </w:t>
      </w:r>
      <w:r w:rsidR="0013763E" w:rsidRPr="008E64FA">
        <w:rPr>
          <w:rFonts w:ascii="Times New Roman" w:hAnsi="Times New Roman"/>
          <w:b/>
          <w:sz w:val="28"/>
          <w:szCs w:val="28"/>
          <w:u w:val="single"/>
        </w:rPr>
        <w:t>Action items</w:t>
      </w:r>
      <w:r w:rsidR="00E7496B" w:rsidRPr="008E64FA">
        <w:rPr>
          <w:rFonts w:ascii="Times New Roman" w:hAnsi="Times New Roman"/>
          <w:b/>
          <w:sz w:val="28"/>
          <w:szCs w:val="28"/>
          <w:u w:val="single"/>
        </w:rPr>
        <w:t>:</w:t>
      </w:r>
      <w:r w:rsidR="0013763E" w:rsidRPr="008E64FA">
        <w:rPr>
          <w:rFonts w:ascii="Times New Roman" w:hAnsi="Times New Roman"/>
          <w:sz w:val="28"/>
          <w:szCs w:val="28"/>
        </w:rPr>
        <w:t xml:space="preserve"> </w:t>
      </w:r>
    </w:p>
    <w:p w14:paraId="65D771DA" w14:textId="77777777" w:rsidR="00BE78A5" w:rsidRDefault="00BE78A5" w:rsidP="008E64FA">
      <w:pPr>
        <w:pStyle w:val="ListParagraph"/>
        <w:kinsoku w:val="0"/>
        <w:overflowPunct w:val="0"/>
        <w:spacing w:line="176" w:lineRule="exact"/>
        <w:ind w:left="484" w:hanging="450"/>
        <w:rPr>
          <w:b/>
          <w:bCs/>
          <w:sz w:val="28"/>
          <w:szCs w:val="28"/>
        </w:rPr>
      </w:pPr>
    </w:p>
    <w:p w14:paraId="1537A166" w14:textId="77777777" w:rsidR="00BE78A5" w:rsidRDefault="00BE78A5" w:rsidP="008E64FA">
      <w:pPr>
        <w:pStyle w:val="ListParagraph"/>
        <w:kinsoku w:val="0"/>
        <w:overflowPunct w:val="0"/>
        <w:spacing w:line="176" w:lineRule="exact"/>
        <w:ind w:left="484" w:hanging="450"/>
        <w:rPr>
          <w:bCs/>
          <w:sz w:val="28"/>
          <w:szCs w:val="28"/>
        </w:rPr>
      </w:pPr>
      <w:r w:rsidRPr="00BE78A5">
        <w:rPr>
          <w:bCs/>
          <w:sz w:val="28"/>
          <w:szCs w:val="28"/>
        </w:rPr>
        <w:t xml:space="preserve">S. Bliss </w:t>
      </w:r>
      <w:r>
        <w:rPr>
          <w:bCs/>
          <w:sz w:val="28"/>
          <w:szCs w:val="28"/>
        </w:rPr>
        <w:t>presented a proposal to install an awning above the entrance to</w:t>
      </w:r>
    </w:p>
    <w:p w14:paraId="12377A6F" w14:textId="77777777" w:rsidR="00BE78A5" w:rsidRPr="00BE78A5" w:rsidRDefault="00BE78A5" w:rsidP="008E64FA">
      <w:pPr>
        <w:pStyle w:val="ListParagraph"/>
        <w:kinsoku w:val="0"/>
        <w:overflowPunct w:val="0"/>
        <w:spacing w:line="176" w:lineRule="exact"/>
        <w:ind w:left="484" w:hanging="450"/>
        <w:rPr>
          <w:bCs/>
          <w:sz w:val="28"/>
          <w:szCs w:val="28"/>
        </w:rPr>
      </w:pPr>
      <w:r>
        <w:rPr>
          <w:bCs/>
          <w:sz w:val="28"/>
          <w:szCs w:val="28"/>
        </w:rPr>
        <w:t>The Community Education office located in the library building.</w:t>
      </w:r>
    </w:p>
    <w:p w14:paraId="7560A686" w14:textId="77777777" w:rsidR="00BE78A5" w:rsidRDefault="00BE78A5" w:rsidP="008E64FA">
      <w:pPr>
        <w:pStyle w:val="ListParagraph"/>
        <w:kinsoku w:val="0"/>
        <w:overflowPunct w:val="0"/>
        <w:spacing w:line="176" w:lineRule="exact"/>
        <w:ind w:left="484" w:hanging="450"/>
        <w:rPr>
          <w:b/>
          <w:bCs/>
          <w:sz w:val="28"/>
          <w:szCs w:val="28"/>
        </w:rPr>
      </w:pPr>
    </w:p>
    <w:p w14:paraId="17E15759" w14:textId="77777777" w:rsidR="00BE78A5" w:rsidRDefault="00BE78A5" w:rsidP="008E64FA">
      <w:pPr>
        <w:pStyle w:val="ListParagraph"/>
        <w:kinsoku w:val="0"/>
        <w:overflowPunct w:val="0"/>
        <w:spacing w:line="176" w:lineRule="exact"/>
        <w:ind w:left="484" w:hanging="450"/>
        <w:rPr>
          <w:b/>
          <w:bCs/>
          <w:sz w:val="28"/>
          <w:szCs w:val="28"/>
        </w:rPr>
      </w:pPr>
    </w:p>
    <w:p w14:paraId="3AE09DC4" w14:textId="77777777" w:rsidR="008950D5" w:rsidRDefault="008E64FA" w:rsidP="008E64FA">
      <w:pPr>
        <w:pStyle w:val="ListParagraph"/>
        <w:kinsoku w:val="0"/>
        <w:overflowPunct w:val="0"/>
        <w:spacing w:line="176" w:lineRule="exact"/>
        <w:ind w:left="484" w:hanging="450"/>
        <w:rPr>
          <w:sz w:val="28"/>
          <w:szCs w:val="28"/>
        </w:rPr>
      </w:pPr>
      <w:r w:rsidRPr="008E64FA">
        <w:rPr>
          <w:b/>
          <w:bCs/>
          <w:sz w:val="28"/>
          <w:szCs w:val="28"/>
        </w:rPr>
        <w:t>Motion:</w:t>
      </w:r>
      <w:r w:rsidR="008950D5">
        <w:rPr>
          <w:sz w:val="28"/>
          <w:szCs w:val="28"/>
        </w:rPr>
        <w:t xml:space="preserve"> To approve the installation of the awning. S. Bliss to work with</w:t>
      </w:r>
    </w:p>
    <w:p w14:paraId="56113707" w14:textId="77777777" w:rsidR="008E64FA" w:rsidRPr="008E64FA" w:rsidRDefault="008950D5" w:rsidP="008E64FA">
      <w:pPr>
        <w:pStyle w:val="ListParagraph"/>
        <w:kinsoku w:val="0"/>
        <w:overflowPunct w:val="0"/>
        <w:spacing w:line="176" w:lineRule="exact"/>
        <w:ind w:left="484" w:hanging="450"/>
        <w:rPr>
          <w:sz w:val="28"/>
          <w:szCs w:val="28"/>
        </w:rPr>
      </w:pPr>
      <w:r>
        <w:rPr>
          <w:sz w:val="28"/>
          <w:szCs w:val="28"/>
        </w:rPr>
        <w:t xml:space="preserve"> L. Lyons to determine materials and installation </w:t>
      </w:r>
    </w:p>
    <w:p w14:paraId="6D78E4AD" w14:textId="77777777" w:rsidR="008E64FA" w:rsidRPr="008E64FA" w:rsidRDefault="008E64FA" w:rsidP="008E64FA">
      <w:pPr>
        <w:pStyle w:val="ListParagraph"/>
        <w:kinsoku w:val="0"/>
        <w:overflowPunct w:val="0"/>
        <w:spacing w:line="322" w:lineRule="exact"/>
        <w:ind w:left="484"/>
        <w:rPr>
          <w:sz w:val="28"/>
          <w:szCs w:val="28"/>
        </w:rPr>
      </w:pPr>
      <w:r w:rsidRPr="002F214C">
        <w:rPr>
          <w:bCs/>
          <w:sz w:val="28"/>
          <w:szCs w:val="28"/>
        </w:rPr>
        <w:t>Moved</w:t>
      </w:r>
      <w:r w:rsidRPr="008E64FA">
        <w:rPr>
          <w:b/>
          <w:bCs/>
          <w:sz w:val="28"/>
          <w:szCs w:val="28"/>
        </w:rPr>
        <w:t>:</w:t>
      </w:r>
      <w:r w:rsidRPr="008E64FA">
        <w:rPr>
          <w:b/>
          <w:bCs/>
          <w:spacing w:val="-23"/>
          <w:sz w:val="28"/>
          <w:szCs w:val="28"/>
        </w:rPr>
        <w:t xml:space="preserve"> </w:t>
      </w:r>
      <w:r w:rsidRPr="008E64FA">
        <w:rPr>
          <w:sz w:val="28"/>
          <w:szCs w:val="28"/>
        </w:rPr>
        <w:t>M. Sullivan</w:t>
      </w:r>
    </w:p>
    <w:p w14:paraId="51E9B895" w14:textId="77777777" w:rsidR="008E64FA" w:rsidRPr="008E64FA" w:rsidRDefault="008E64FA" w:rsidP="008E64FA">
      <w:pPr>
        <w:pStyle w:val="ListParagraph"/>
        <w:kinsoku w:val="0"/>
        <w:overflowPunct w:val="0"/>
        <w:spacing w:line="322" w:lineRule="exact"/>
        <w:ind w:left="484"/>
        <w:rPr>
          <w:sz w:val="28"/>
          <w:szCs w:val="28"/>
        </w:rPr>
      </w:pPr>
      <w:r w:rsidRPr="002F214C">
        <w:rPr>
          <w:bCs/>
          <w:sz w:val="28"/>
          <w:szCs w:val="28"/>
        </w:rPr>
        <w:t>Second:</w:t>
      </w:r>
      <w:r w:rsidRPr="008E64FA">
        <w:rPr>
          <w:b/>
          <w:bCs/>
          <w:spacing w:val="-15"/>
          <w:sz w:val="28"/>
          <w:szCs w:val="28"/>
        </w:rPr>
        <w:t xml:space="preserve"> </w:t>
      </w:r>
      <w:r w:rsidRPr="008E64FA">
        <w:rPr>
          <w:sz w:val="28"/>
          <w:szCs w:val="28"/>
        </w:rPr>
        <w:t>T. Shively</w:t>
      </w:r>
    </w:p>
    <w:p w14:paraId="0E5B1029" w14:textId="77777777" w:rsidR="008E64FA" w:rsidRDefault="008E64FA" w:rsidP="008E64FA">
      <w:pPr>
        <w:pStyle w:val="ListParagraph"/>
        <w:kinsoku w:val="0"/>
        <w:overflowPunct w:val="0"/>
        <w:spacing w:line="303" w:lineRule="exact"/>
        <w:ind w:left="484"/>
        <w:rPr>
          <w:spacing w:val="-6"/>
          <w:sz w:val="28"/>
          <w:szCs w:val="28"/>
        </w:rPr>
      </w:pPr>
      <w:r w:rsidRPr="002F214C">
        <w:rPr>
          <w:bCs/>
          <w:sz w:val="28"/>
          <w:szCs w:val="28"/>
        </w:rPr>
        <w:t>Motion</w:t>
      </w:r>
      <w:r w:rsidRPr="002F214C">
        <w:rPr>
          <w:bCs/>
          <w:spacing w:val="-8"/>
          <w:sz w:val="28"/>
          <w:szCs w:val="28"/>
        </w:rPr>
        <w:t xml:space="preserve"> </w:t>
      </w:r>
      <w:r w:rsidRPr="002F214C">
        <w:rPr>
          <w:bCs/>
          <w:sz w:val="28"/>
          <w:szCs w:val="28"/>
        </w:rPr>
        <w:t>Approved:</w:t>
      </w:r>
      <w:r w:rsidRPr="008E64FA">
        <w:rPr>
          <w:b/>
          <w:bCs/>
          <w:spacing w:val="47"/>
          <w:sz w:val="28"/>
          <w:szCs w:val="28"/>
        </w:rPr>
        <w:t xml:space="preserve"> </w:t>
      </w:r>
      <w:r w:rsidRPr="008E64FA">
        <w:rPr>
          <w:sz w:val="28"/>
          <w:szCs w:val="28"/>
        </w:rPr>
        <w:t>Unanimously</w:t>
      </w:r>
      <w:r w:rsidRPr="008E64FA">
        <w:rPr>
          <w:spacing w:val="-6"/>
          <w:sz w:val="28"/>
          <w:szCs w:val="28"/>
        </w:rPr>
        <w:t xml:space="preserve"> </w:t>
      </w:r>
    </w:p>
    <w:p w14:paraId="5687BB2D" w14:textId="77777777" w:rsidR="002F214C" w:rsidRPr="008E64FA" w:rsidRDefault="002F214C" w:rsidP="008E64FA">
      <w:pPr>
        <w:pStyle w:val="ListParagraph"/>
        <w:kinsoku w:val="0"/>
        <w:overflowPunct w:val="0"/>
        <w:spacing w:line="303" w:lineRule="exact"/>
        <w:ind w:left="484"/>
        <w:rPr>
          <w:sz w:val="28"/>
          <w:szCs w:val="28"/>
          <w:u w:val="single"/>
        </w:rPr>
      </w:pPr>
    </w:p>
    <w:p w14:paraId="302495B9" w14:textId="77777777" w:rsidR="00783116" w:rsidRPr="002F214C" w:rsidRDefault="00783116" w:rsidP="00AB6725">
      <w:pPr>
        <w:tabs>
          <w:tab w:val="center" w:pos="4320"/>
        </w:tabs>
        <w:rPr>
          <w:rFonts w:ascii="Times New Roman" w:hAnsi="Times New Roman"/>
          <w:sz w:val="28"/>
          <w:szCs w:val="28"/>
        </w:rPr>
      </w:pPr>
    </w:p>
    <w:sectPr w:rsidR="00783116" w:rsidRPr="002F214C">
      <w:pgSz w:w="12240" w:h="15840"/>
      <w:pgMar w:top="99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DBCDE" w14:textId="77777777" w:rsidR="00B0151F" w:rsidRDefault="00B0151F">
      <w:r>
        <w:separator/>
      </w:r>
    </w:p>
  </w:endnote>
  <w:endnote w:type="continuationSeparator" w:id="0">
    <w:p w14:paraId="7B134B16" w14:textId="77777777" w:rsidR="00B0151F" w:rsidRDefault="00B0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D627D" w14:textId="77777777" w:rsidR="00B0151F" w:rsidRDefault="00B0151F">
      <w:r>
        <w:separator/>
      </w:r>
    </w:p>
  </w:footnote>
  <w:footnote w:type="continuationSeparator" w:id="0">
    <w:p w14:paraId="1B481757" w14:textId="77777777" w:rsidR="00B0151F" w:rsidRDefault="00B01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835CE9"/>
    <w:multiLevelType w:val="hybridMultilevel"/>
    <w:tmpl w:val="5824F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77"/>
    <w:rsid w:val="000264A5"/>
    <w:rsid w:val="0007743A"/>
    <w:rsid w:val="000B4B7B"/>
    <w:rsid w:val="0013763E"/>
    <w:rsid w:val="002479DF"/>
    <w:rsid w:val="002742D7"/>
    <w:rsid w:val="0029126E"/>
    <w:rsid w:val="002F214C"/>
    <w:rsid w:val="002F50D8"/>
    <w:rsid w:val="003613C8"/>
    <w:rsid w:val="00415114"/>
    <w:rsid w:val="004D4F70"/>
    <w:rsid w:val="0071005C"/>
    <w:rsid w:val="00783116"/>
    <w:rsid w:val="007834CC"/>
    <w:rsid w:val="008950D5"/>
    <w:rsid w:val="008C50B6"/>
    <w:rsid w:val="008E64FA"/>
    <w:rsid w:val="008F5162"/>
    <w:rsid w:val="00A057D6"/>
    <w:rsid w:val="00A20285"/>
    <w:rsid w:val="00A74BAD"/>
    <w:rsid w:val="00AB6725"/>
    <w:rsid w:val="00B0151F"/>
    <w:rsid w:val="00BE1A77"/>
    <w:rsid w:val="00BE78A5"/>
    <w:rsid w:val="00C1512B"/>
    <w:rsid w:val="00D66FE6"/>
    <w:rsid w:val="00E37677"/>
    <w:rsid w:val="00E7496B"/>
    <w:rsid w:val="00FA086D"/>
    <w:rsid w:val="00FA5DCF"/>
    <w:rsid w:val="00FC22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54887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Palatino" w:hAnsi="Palatino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1"/>
    <w:qFormat/>
    <w:rsid w:val="008E64FA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Facilities Committee</vt:lpstr>
    </vt:vector>
  </TitlesOfParts>
  <Company>De Anza College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Facilities Committee</dc:title>
  <dc:subject/>
  <dc:creator>Jeanine Hawk</dc:creator>
  <cp:keywords/>
  <cp:lastModifiedBy>Microsoft Office User</cp:lastModifiedBy>
  <cp:revision>2</cp:revision>
  <cp:lastPrinted>2013-11-12T19:22:00Z</cp:lastPrinted>
  <dcterms:created xsi:type="dcterms:W3CDTF">2017-06-07T15:37:00Z</dcterms:created>
  <dcterms:modified xsi:type="dcterms:W3CDTF">2017-06-07T15:37:00Z</dcterms:modified>
</cp:coreProperties>
</file>