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4D371" w14:textId="77777777" w:rsidR="004530D3" w:rsidRPr="004530D3" w:rsidRDefault="004530D3" w:rsidP="28C17B2A">
      <w:pPr>
        <w:pStyle w:val="Heading1"/>
        <w:jc w:val="center"/>
      </w:pPr>
      <w:bookmarkStart w:id="0" w:name="_GoBack"/>
      <w:bookmarkEnd w:id="0"/>
      <w:r>
        <w:t>Classified Senate</w:t>
      </w:r>
    </w:p>
    <w:p w14:paraId="72F06E77" w14:textId="77777777" w:rsidR="004530D3" w:rsidRPr="004530D3" w:rsidRDefault="004530D3" w:rsidP="28C17B2A">
      <w:pPr>
        <w:pStyle w:val="Heading1"/>
        <w:jc w:val="center"/>
      </w:pPr>
      <w:r>
        <w:t>Meeting Notes</w:t>
      </w:r>
    </w:p>
    <w:p w14:paraId="0CCAB1F6" w14:textId="77777777" w:rsidR="004530D3" w:rsidRPr="004530D3" w:rsidRDefault="004530D3" w:rsidP="004530D3">
      <w:pPr>
        <w:jc w:val="center"/>
        <w:rPr>
          <w:sz w:val="32"/>
          <w:szCs w:val="32"/>
        </w:rPr>
      </w:pPr>
      <w:r w:rsidRPr="28C17B2A">
        <w:rPr>
          <w:sz w:val="32"/>
          <w:szCs w:val="32"/>
        </w:rPr>
        <w:t>October 31, 2023</w:t>
      </w:r>
    </w:p>
    <w:p w14:paraId="2EBD5282" w14:textId="07DCB4B7" w:rsidR="004530D3" w:rsidRDefault="0113547B" w:rsidP="28C17B2A">
      <w:pPr>
        <w:pStyle w:val="Heading2"/>
      </w:pPr>
      <w:r>
        <w:t xml:space="preserve">Welcome </w:t>
      </w:r>
    </w:p>
    <w:p w14:paraId="5719DF0A" w14:textId="19007884" w:rsidR="004530D3" w:rsidRDefault="004530D3" w:rsidP="004530D3">
      <w:r>
        <w:t>Classified senate met on zoom, Tuesday, October 31. President Adriana Garcia called the meeting to order at 2:11 PM. Senators were slow to arrive due to other commitments.</w:t>
      </w:r>
    </w:p>
    <w:p w14:paraId="168E7713" w14:textId="4BC67BFD" w:rsidR="004530D3" w:rsidRDefault="004530D3" w:rsidP="004530D3">
      <w:r>
        <w:t xml:space="preserve">Taking the agenda slightly out of order until more people were present, Adriana posted links to the agenda, leadership report collaborative document and previous meeting minutes.  A consensus approved the agenda, and later when more members were present, the minutes as well </w:t>
      </w:r>
      <w:proofErr w:type="gramStart"/>
      <w:r>
        <w:t>were approved</w:t>
      </w:r>
      <w:proofErr w:type="gramEnd"/>
      <w:r>
        <w:t>.</w:t>
      </w:r>
    </w:p>
    <w:p w14:paraId="543FC7A8" w14:textId="0F09CDF1" w:rsidR="004530D3" w:rsidRDefault="37186F6F" w:rsidP="28C17B2A">
      <w:pPr>
        <w:pStyle w:val="Heading2"/>
        <w:rPr>
          <w:rFonts w:ascii="Calibri" w:eastAsia="Calibri" w:hAnsi="Calibri" w:cs="Calibri"/>
          <w:sz w:val="22"/>
          <w:szCs w:val="22"/>
        </w:rPr>
      </w:pPr>
      <w:r w:rsidRPr="28C17B2A">
        <w:rPr>
          <w:rFonts w:ascii="Calibri Light" w:eastAsia="Calibri Light" w:hAnsi="Calibri Light" w:cs="Calibri Light"/>
        </w:rPr>
        <w:t>Budget Report</w:t>
      </w:r>
    </w:p>
    <w:p w14:paraId="727AD1B7" w14:textId="6F305DA9" w:rsidR="004530D3" w:rsidRDefault="004530D3" w:rsidP="004530D3">
      <w:r>
        <w:t xml:space="preserve">Adriana reported the B budget has $5,000 but she still has no access to the budget containing voluntary payroll deductions. For the B budget, all operational expenses </w:t>
      </w:r>
      <w:proofErr w:type="gramStart"/>
      <w:r>
        <w:t>are approved</w:t>
      </w:r>
      <w:proofErr w:type="gramEnd"/>
      <w:r>
        <w:t xml:space="preserve"> except for food for purely social events. Food, she believes for professional development activities </w:t>
      </w:r>
      <w:proofErr w:type="gramStart"/>
      <w:r>
        <w:t>is allowed</w:t>
      </w:r>
      <w:proofErr w:type="gramEnd"/>
      <w:r>
        <w:t xml:space="preserve"> and hopes the </w:t>
      </w:r>
      <w:r w:rsidR="30C509AF">
        <w:t xml:space="preserve">Holiday </w:t>
      </w:r>
      <w:r>
        <w:t xml:space="preserve">celebration could be counted as such.   </w:t>
      </w:r>
    </w:p>
    <w:p w14:paraId="7D5BF876" w14:textId="77777777" w:rsidR="004530D3" w:rsidRDefault="004530D3" w:rsidP="004530D3">
      <w:r>
        <w:t>In the chat, she posted:</w:t>
      </w:r>
    </w:p>
    <w:p w14:paraId="6CCC5410" w14:textId="74168A57" w:rsidR="004530D3" w:rsidRPr="004530D3" w:rsidRDefault="004530D3" w:rsidP="004530D3">
      <w:pPr>
        <w:ind w:firstLine="720"/>
        <w:outlineLvl w:val="0"/>
        <w:rPr>
          <w:i/>
          <w:iCs/>
        </w:rPr>
      </w:pPr>
      <w:r w:rsidRPr="004530D3">
        <w:rPr>
          <w:i/>
          <w:iCs/>
        </w:rPr>
        <w:t>“B budgets are discretionary items such as salaries for student and casual employees, materials and supplies, operating expenses, and capital equipment.” (Per Martin Varela and the use of B Budget).</w:t>
      </w:r>
    </w:p>
    <w:p w14:paraId="75C1C9F1" w14:textId="77777777" w:rsidR="004530D3" w:rsidRDefault="004530D3" w:rsidP="004530D3">
      <w:pPr>
        <w:outlineLvl w:val="0"/>
      </w:pPr>
      <w:proofErr w:type="spellStart"/>
      <w:r w:rsidRPr="28C17B2A">
        <w:rPr>
          <w:i/>
          <w:iCs/>
        </w:rPr>
        <w:t>Debee</w:t>
      </w:r>
      <w:proofErr w:type="spellEnd"/>
      <w:r w:rsidRPr="28C17B2A">
        <w:rPr>
          <w:i/>
          <w:iCs/>
        </w:rPr>
        <w:t xml:space="preserve"> s</w:t>
      </w:r>
      <w:r>
        <w:t>uggested having a raffle with prizes paid for by this budget and making it open to all classified who are not senators. This she hopes would encourage more classified professionals to take an active role in senate by joining an event featuring this raffle.</w:t>
      </w:r>
    </w:p>
    <w:p w14:paraId="319C81AA" w14:textId="627ECFD8" w:rsidR="004530D3" w:rsidRDefault="1C62AFC2" w:rsidP="28C17B2A">
      <w:pPr>
        <w:pStyle w:val="Heading2"/>
        <w:rPr>
          <w:rFonts w:ascii="Calibri" w:eastAsia="Calibri" w:hAnsi="Calibri" w:cs="Calibri"/>
          <w:sz w:val="22"/>
          <w:szCs w:val="22"/>
        </w:rPr>
      </w:pPr>
      <w:r w:rsidRPr="28C17B2A">
        <w:rPr>
          <w:rFonts w:ascii="Calibri Light" w:eastAsia="Calibri Light" w:hAnsi="Calibri Light" w:cs="Calibri Light"/>
        </w:rPr>
        <w:t>Senate Business</w:t>
      </w:r>
    </w:p>
    <w:p w14:paraId="5FF634B8" w14:textId="13F4B8A6" w:rsidR="004530D3" w:rsidRDefault="1C62AFC2" w:rsidP="28C17B2A">
      <w:pPr>
        <w:pStyle w:val="Heading3"/>
      </w:pPr>
      <w:r w:rsidRPr="28C17B2A">
        <w:t xml:space="preserve">Medical Facility </w:t>
      </w:r>
    </w:p>
    <w:p w14:paraId="266D248E" w14:textId="35F69B45" w:rsidR="004530D3" w:rsidRDefault="004530D3" w:rsidP="004530D3">
      <w:r>
        <w:t xml:space="preserve">Adriana reported details of the proposed medical facility (see last week's minutes) </w:t>
      </w:r>
      <w:proofErr w:type="gramStart"/>
      <w:r>
        <w:t>have not yet been worked out</w:t>
      </w:r>
      <w:proofErr w:type="gramEnd"/>
      <w:r>
        <w:t>. The goal is for it to be a full service clinic where students, staff</w:t>
      </w:r>
      <w:proofErr w:type="gramStart"/>
      <w:r>
        <w:t>,  faculty</w:t>
      </w:r>
      <w:proofErr w:type="gramEnd"/>
      <w:r>
        <w:t xml:space="preserve"> and the community will be welcomed and in answer to her question, TB testing will also be conducted. Several senators suggested this project </w:t>
      </w:r>
      <w:proofErr w:type="gramStart"/>
      <w:r>
        <w:t>be carefully watched</w:t>
      </w:r>
      <w:proofErr w:type="gramEnd"/>
      <w:r>
        <w:t xml:space="preserve"> as bringing so much </w:t>
      </w:r>
      <w:proofErr w:type="spellStart"/>
      <w:r>
        <w:t>estra</w:t>
      </w:r>
      <w:proofErr w:type="spellEnd"/>
      <w:r>
        <w:t xml:space="preserve"> traffic on campus can cause extra work especially for staff in the registration and student services building as they assist people in learning how to navigate campus.</w:t>
      </w:r>
    </w:p>
    <w:p w14:paraId="5343B215" w14:textId="0C2B88FB" w:rsidR="004530D3" w:rsidRDefault="51B8E02D" w:rsidP="28C17B2A">
      <w:pPr>
        <w:pStyle w:val="Heading3"/>
      </w:pPr>
      <w:r w:rsidRPr="28C17B2A">
        <w:t xml:space="preserve">Measure G Taskforce </w:t>
      </w:r>
    </w:p>
    <w:p w14:paraId="442014C2" w14:textId="303494D6" w:rsidR="004530D3" w:rsidRDefault="004530D3" w:rsidP="28C17B2A">
      <w:r>
        <w:t xml:space="preserve">For Measure G, its task force will make a presentation to the FHDA board on November 6 and </w:t>
      </w:r>
      <w:proofErr w:type="gramStart"/>
      <w:r>
        <w:t>she's</w:t>
      </w:r>
      <w:proofErr w:type="gramEnd"/>
      <w:r>
        <w:t xml:space="preserve"> asking staff to show up at this meeting to respond to the proposal and voice any concerns. Dennis said </w:t>
      </w:r>
      <w:proofErr w:type="gramStart"/>
      <w:r>
        <w:t>it is possible the report may</w:t>
      </w:r>
      <w:proofErr w:type="gramEnd"/>
      <w:r>
        <w:t xml:space="preserve"> be delayed until the December board meeting.</w:t>
      </w:r>
    </w:p>
    <w:p w14:paraId="1DC920A8" w14:textId="77777777" w:rsidR="004530D3" w:rsidRDefault="004530D3" w:rsidP="004530D3">
      <w:r>
        <w:t xml:space="preserve">Tina added that being present and speaking at board meetings is a way to influence their decisions and insure our point of view </w:t>
      </w:r>
      <w:proofErr w:type="gramStart"/>
      <w:r>
        <w:t>is known</w:t>
      </w:r>
      <w:proofErr w:type="gramEnd"/>
      <w:r>
        <w:t>.</w:t>
      </w:r>
    </w:p>
    <w:p w14:paraId="6283D58A" w14:textId="3EAE996C" w:rsidR="004530D3" w:rsidRDefault="54A0FE8F" w:rsidP="28C17B2A">
      <w:pPr>
        <w:pStyle w:val="Heading3"/>
      </w:pPr>
      <w:r>
        <w:lastRenderedPageBreak/>
        <w:t xml:space="preserve">Leadership Participation Survey </w:t>
      </w:r>
    </w:p>
    <w:p w14:paraId="47F6A020" w14:textId="69E6CA95" w:rsidR="004530D3" w:rsidRDefault="004530D3" w:rsidP="004530D3">
      <w:r>
        <w:t>Lisa said 52 had responded to the survey tracking classified shared governance participation and she would be analyzing results and reporting on them next week.</w:t>
      </w:r>
    </w:p>
    <w:p w14:paraId="3FCCEF7C" w14:textId="07AE35C9" w:rsidR="004530D3" w:rsidRDefault="2BC2C51A" w:rsidP="28C17B2A">
      <w:pPr>
        <w:pStyle w:val="Heading3"/>
      </w:pPr>
      <w:r>
        <w:t>Bylaws</w:t>
      </w:r>
    </w:p>
    <w:p w14:paraId="5B69D652" w14:textId="5C2454E5" w:rsidR="004530D3" w:rsidRDefault="004530D3" w:rsidP="004530D3">
      <w:r>
        <w:t xml:space="preserve">Juan has been collecting feedback on the draft bylaws and has revised the document accordingly. People </w:t>
      </w:r>
      <w:proofErr w:type="gramStart"/>
      <w:r>
        <w:t>are still asked</w:t>
      </w:r>
      <w:proofErr w:type="gramEnd"/>
      <w:r>
        <w:t xml:space="preserve"> to review this new draft. It </w:t>
      </w:r>
      <w:proofErr w:type="gramStart"/>
      <w:r>
        <w:t>is linked</w:t>
      </w:r>
      <w:proofErr w:type="gramEnd"/>
      <w:r>
        <w:t xml:space="preserve"> to the bylaws feedback form.</w:t>
      </w:r>
    </w:p>
    <w:p w14:paraId="064FFACF" w14:textId="11F47732" w:rsidR="004530D3" w:rsidRDefault="403C6BCE" w:rsidP="004530D3">
      <w:r w:rsidRPr="28C17B2A">
        <w:rPr>
          <w:rStyle w:val="Heading3Char"/>
        </w:rPr>
        <w:t>ISER</w:t>
      </w:r>
      <w:r w:rsidR="004530D3">
        <w:br/>
        <w:t xml:space="preserve">The ISER (institutional </w:t>
      </w:r>
      <w:proofErr w:type="spellStart"/>
      <w:proofErr w:type="gramStart"/>
      <w:r w:rsidR="004530D3">
        <w:t>self report</w:t>
      </w:r>
      <w:proofErr w:type="spellEnd"/>
      <w:proofErr w:type="gramEnd"/>
      <w:r w:rsidR="004530D3">
        <w:t xml:space="preserve"> for accreditation) was approved by consensus.</w:t>
      </w:r>
    </w:p>
    <w:p w14:paraId="0663FEEB" w14:textId="03E7A1F9" w:rsidR="004530D3" w:rsidRDefault="43DB3DCE" w:rsidP="28C17B2A">
      <w:pPr>
        <w:pStyle w:val="Heading3"/>
      </w:pPr>
      <w:r w:rsidRPr="28C17B2A">
        <w:t xml:space="preserve">10% participation policy  </w:t>
      </w:r>
    </w:p>
    <w:p w14:paraId="455583B5" w14:textId="2DB2B88C" w:rsidR="004530D3" w:rsidRDefault="004530D3" w:rsidP="004530D3">
      <w:r>
        <w:t xml:space="preserve">Adriana shared the college president's 2021 letter reaffirming senior staff's commitment to </w:t>
      </w:r>
      <w:proofErr w:type="spellStart"/>
      <w:r>
        <w:t>clasified</w:t>
      </w:r>
      <w:proofErr w:type="spellEnd"/>
      <w:r>
        <w:t xml:space="preserve"> staff participation in shared governance, giving 10 per cent of work time to </w:t>
      </w:r>
      <w:proofErr w:type="gramStart"/>
      <w:r>
        <w:t>be allocated</w:t>
      </w:r>
      <w:proofErr w:type="gramEnd"/>
      <w:r>
        <w:t xml:space="preserve"> to those duties.</w:t>
      </w:r>
    </w:p>
    <w:p w14:paraId="44FEFEDE" w14:textId="604E3713" w:rsidR="004530D3" w:rsidRDefault="382BBC50" w:rsidP="28C17B2A">
      <w:pPr>
        <w:pStyle w:val="Heading3"/>
      </w:pPr>
      <w:r>
        <w:t>Leadership Requests</w:t>
      </w:r>
    </w:p>
    <w:p w14:paraId="7CAA8C8B" w14:textId="2D31F482" w:rsidR="004530D3" w:rsidRDefault="004530D3" w:rsidP="004530D3">
      <w:r>
        <w:t xml:space="preserve">Adriana requested nominations for a representative on the </w:t>
      </w:r>
      <w:r w:rsidRPr="28C17B2A">
        <w:rPr>
          <w:b/>
          <w:bCs/>
        </w:rPr>
        <w:t>district diversity and equity advisory committee</w:t>
      </w:r>
      <w:r>
        <w:t xml:space="preserve">. Maritza, </w:t>
      </w:r>
      <w:proofErr w:type="spellStart"/>
      <w:r>
        <w:t>Debee</w:t>
      </w:r>
      <w:proofErr w:type="spellEnd"/>
      <w:r>
        <w:t xml:space="preserve"> and Andre all expressed interest depending on meeting frequency and time the committee meets.</w:t>
      </w:r>
    </w:p>
    <w:p w14:paraId="074B7A55" w14:textId="2314E186" w:rsidR="787ABA9B" w:rsidRDefault="787ABA9B" w:rsidP="28C17B2A">
      <w:pPr>
        <w:pStyle w:val="Heading3"/>
      </w:pPr>
      <w:r>
        <w:t>Lactation Room</w:t>
      </w:r>
    </w:p>
    <w:p w14:paraId="03CC41C1" w14:textId="5D1ECD66" w:rsidR="004530D3" w:rsidRDefault="004530D3">
      <w:r>
        <w:t xml:space="preserve">Adriana announced the availability of lactation rooms, one for students and one for faculty and staff. Sally Gore can be contacted about the </w:t>
      </w:r>
      <w:proofErr w:type="gramStart"/>
      <w:r>
        <w:t>faculty or staff needs, while student health services</w:t>
      </w:r>
      <w:proofErr w:type="gramEnd"/>
      <w:r>
        <w:t xml:space="preserve"> or campus life are to be contacted by interested students needing more information.  </w:t>
      </w:r>
    </w:p>
    <w:p w14:paraId="15F1E2CF" w14:textId="050E40E0" w:rsidR="1DE522C1" w:rsidRDefault="1DE522C1" w:rsidP="28C17B2A">
      <w:pPr>
        <w:pStyle w:val="Heading2"/>
      </w:pPr>
      <w:r>
        <w:t>Leadership Report</w:t>
      </w:r>
    </w:p>
    <w:p w14:paraId="3B0DF61F" w14:textId="77777777" w:rsidR="004530D3" w:rsidRDefault="004530D3" w:rsidP="004530D3">
      <w:r>
        <w:t>Adriana again reminded people to fill in their past week participation on the leadership report.</w:t>
      </w:r>
    </w:p>
    <w:p w14:paraId="5FA07121" w14:textId="6F4FE2F3" w:rsidR="004530D3" w:rsidRDefault="0B2A4BA6" w:rsidP="28C17B2A">
      <w:pPr>
        <w:pStyle w:val="Heading4"/>
      </w:pPr>
      <w:r>
        <w:t>DASG</w:t>
      </w:r>
    </w:p>
    <w:p w14:paraId="21A7E39F" w14:textId="4909C78B" w:rsidR="004530D3" w:rsidRDefault="004530D3" w:rsidP="004530D3">
      <w:r>
        <w:t xml:space="preserve">The DASG reported they were receiving budget proposals so any program seeking funding should send their proposal to Dennis. </w:t>
      </w:r>
    </w:p>
    <w:p w14:paraId="40D414DE" w14:textId="00BF3877" w:rsidR="004530D3" w:rsidRDefault="1E769774" w:rsidP="004530D3">
      <w:r>
        <w:t>Maritza</w:t>
      </w:r>
      <w:r w:rsidR="004530D3">
        <w:t xml:space="preserve"> reported on several past and upcoming ethnic-oriented events, encouraging attendance.</w:t>
      </w:r>
    </w:p>
    <w:p w14:paraId="075D3947" w14:textId="1FA7E476" w:rsidR="004530D3" w:rsidRDefault="51EAC8F2" w:rsidP="28C17B2A">
      <w:pPr>
        <w:pStyle w:val="Heading4"/>
      </w:pPr>
      <w:r>
        <w:t>Name Exploration Committee</w:t>
      </w:r>
    </w:p>
    <w:p w14:paraId="233154C7" w14:textId="3206BEC5" w:rsidR="004530D3" w:rsidRDefault="004530D3" w:rsidP="004530D3">
      <w:r>
        <w:t xml:space="preserve">There was some discussion about </w:t>
      </w:r>
      <w:r w:rsidR="35CE48F8">
        <w:t>a campus committee (made up of faculty and classified)</w:t>
      </w:r>
      <w:r>
        <w:t xml:space="preserve"> that wishes to rename De Anza </w:t>
      </w:r>
      <w:proofErr w:type="gramStart"/>
      <w:r>
        <w:t>college</w:t>
      </w:r>
      <w:proofErr w:type="gramEnd"/>
      <w:r>
        <w:t xml:space="preserve"> to honor the first nation peoples that originally inhabited this land. People felt it was a good thing to do while also there was some concern it could </w:t>
      </w:r>
      <w:proofErr w:type="gramStart"/>
      <w:r>
        <w:t>impact</w:t>
      </w:r>
      <w:proofErr w:type="gramEnd"/>
      <w:r>
        <w:t xml:space="preserve"> the name recognition that keeps enrollment up.</w:t>
      </w:r>
    </w:p>
    <w:p w14:paraId="2216EE02" w14:textId="2BE625AB" w:rsidR="004530D3" w:rsidRDefault="3EB8B9D7" w:rsidP="28C17B2A">
      <w:pPr>
        <w:pStyle w:val="Heading4"/>
      </w:pPr>
      <w:r>
        <w:t>Microsoft Teams</w:t>
      </w:r>
    </w:p>
    <w:p w14:paraId="368E1EC0" w14:textId="720DCA57" w:rsidR="004530D3" w:rsidRDefault="004530D3" w:rsidP="004530D3">
      <w:r>
        <w:t xml:space="preserve">Juan announced he'd set up a discussion group on Microsoft Teams for </w:t>
      </w:r>
      <w:r w:rsidR="1438DE8D">
        <w:t>classified</w:t>
      </w:r>
      <w:r>
        <w:t xml:space="preserve"> senate that any classified staff could join and it was agreed to hold a </w:t>
      </w:r>
      <w:proofErr w:type="spellStart"/>
      <w:r>
        <w:t>teams</w:t>
      </w:r>
      <w:proofErr w:type="spellEnd"/>
      <w:r>
        <w:t xml:space="preserve"> training on November 17.</w:t>
      </w:r>
    </w:p>
    <w:p w14:paraId="3329D030" w14:textId="4E28EB46" w:rsidR="004530D3" w:rsidRDefault="020D7FA5" w:rsidP="28C17B2A">
      <w:pPr>
        <w:pStyle w:val="Heading2"/>
      </w:pPr>
      <w:r>
        <w:t>Affirmations</w:t>
      </w:r>
    </w:p>
    <w:p w14:paraId="004B5AD1" w14:textId="70326464" w:rsidR="004530D3" w:rsidRDefault="020D7FA5" w:rsidP="28C17B2A">
      <w:pPr>
        <w:pStyle w:val="Heading2"/>
      </w:pPr>
      <w:r>
        <w:t>Meeting Adjournment</w:t>
      </w:r>
    </w:p>
    <w:p w14:paraId="053E7808" w14:textId="033CB35F" w:rsidR="004530D3" w:rsidRDefault="004530D3" w:rsidP="28C17B2A">
      <w:pPr>
        <w:rPr>
          <w:b/>
          <w:bCs/>
        </w:rPr>
      </w:pPr>
      <w:r w:rsidRPr="28C17B2A">
        <w:rPr>
          <w:b/>
          <w:bCs/>
        </w:rPr>
        <w:t>The meeting adjourned at 3:04 PM.</w:t>
      </w:r>
    </w:p>
    <w:p w14:paraId="110233D5" w14:textId="77777777" w:rsidR="004530D3" w:rsidRDefault="004530D3">
      <w:r>
        <w:lastRenderedPageBreak/>
        <w:br w:type="page"/>
      </w:r>
    </w:p>
    <w:p w14:paraId="436C0D39" w14:textId="27D0D182" w:rsidR="004530D3" w:rsidRPr="004530D3" w:rsidRDefault="004530D3" w:rsidP="004530D3">
      <w:pPr>
        <w:jc w:val="center"/>
        <w:rPr>
          <w:sz w:val="32"/>
          <w:szCs w:val="32"/>
        </w:rPr>
      </w:pPr>
      <w:r w:rsidRPr="004530D3">
        <w:rPr>
          <w:sz w:val="32"/>
          <w:szCs w:val="32"/>
        </w:rPr>
        <w:lastRenderedPageBreak/>
        <w:t xml:space="preserve">Links Mentioned In </w:t>
      </w:r>
      <w:proofErr w:type="gramStart"/>
      <w:r w:rsidRPr="004530D3">
        <w:rPr>
          <w:sz w:val="32"/>
          <w:szCs w:val="32"/>
        </w:rPr>
        <w:t>The</w:t>
      </w:r>
      <w:proofErr w:type="gramEnd"/>
      <w:r w:rsidRPr="004530D3">
        <w:rPr>
          <w:sz w:val="32"/>
          <w:szCs w:val="32"/>
        </w:rPr>
        <w:t xml:space="preserve"> Chat</w:t>
      </w:r>
    </w:p>
    <w:p w14:paraId="23441ADA" w14:textId="77777777" w:rsidR="004530D3" w:rsidRPr="004530D3" w:rsidRDefault="004530D3" w:rsidP="004530D3">
      <w:pPr>
        <w:rPr>
          <w:rFonts w:ascii="Courier New" w:hAnsi="Courier New"/>
        </w:rPr>
      </w:pPr>
      <w:r w:rsidRPr="004530D3">
        <w:rPr>
          <w:rFonts w:ascii="Courier New" w:hAnsi="Courier New"/>
        </w:rPr>
        <w:t>Today's Agenda</w:t>
      </w:r>
    </w:p>
    <w:p w14:paraId="2F6C469E" w14:textId="3AD793B6" w:rsidR="004530D3" w:rsidRDefault="004530D3" w:rsidP="28C17B2A">
      <w:pPr>
        <w:rPr>
          <w:rFonts w:ascii="Courier New" w:hAnsi="Courier New"/>
        </w:rPr>
      </w:pPr>
      <w:r w:rsidRPr="004530D3">
        <w:rPr>
          <w:rFonts w:ascii="Courier New" w:hAnsi="Courier New"/>
        </w:rPr>
        <w:tab/>
      </w:r>
      <w:hyperlink r:id="rId7" w:history="1">
        <w:r w:rsidRPr="00346300">
          <w:rPr>
            <w:rStyle w:val="Hyperlink"/>
            <w:rFonts w:ascii="Courier New" w:hAnsi="Courier New"/>
          </w:rPr>
          <w:t>https://www.deanza.edu/gov/classifiedsenate/meetings/2023-10-31.html</w:t>
        </w:r>
      </w:hyperlink>
    </w:p>
    <w:p w14:paraId="04754EC8" w14:textId="42103C2A" w:rsidR="28C17B2A" w:rsidRDefault="28C17B2A" w:rsidP="28C17B2A">
      <w:pPr>
        <w:rPr>
          <w:rFonts w:ascii="Courier New" w:hAnsi="Courier New"/>
        </w:rPr>
      </w:pPr>
    </w:p>
    <w:p w14:paraId="15AD37BC" w14:textId="77777777" w:rsidR="004530D3" w:rsidRPr="004530D3" w:rsidRDefault="004530D3" w:rsidP="004530D3">
      <w:pPr>
        <w:rPr>
          <w:rFonts w:ascii="Courier New" w:hAnsi="Courier New"/>
        </w:rPr>
      </w:pPr>
      <w:r w:rsidRPr="004530D3">
        <w:rPr>
          <w:rFonts w:ascii="Courier New" w:hAnsi="Courier New"/>
        </w:rPr>
        <w:t>Leadership Reports</w:t>
      </w:r>
    </w:p>
    <w:p w14:paraId="313FE809" w14:textId="4DB1447F" w:rsidR="004530D3" w:rsidRDefault="004530D3" w:rsidP="004530D3">
      <w:pPr>
        <w:rPr>
          <w:rFonts w:ascii="Courier New" w:hAnsi="Courier New"/>
        </w:rPr>
      </w:pPr>
      <w:r w:rsidRPr="004530D3">
        <w:rPr>
          <w:rFonts w:ascii="Courier New" w:hAnsi="Courier New"/>
        </w:rPr>
        <w:tab/>
      </w:r>
      <w:hyperlink r:id="rId8" w:history="1">
        <w:r w:rsidRPr="00346300">
          <w:rPr>
            <w:rStyle w:val="Hyperlink"/>
            <w:rFonts w:ascii="Courier New" w:hAnsi="Courier New"/>
          </w:rPr>
          <w:t>https://foothilldeanza-my.sharepoint.com/:w:/g/personal/11250797_fhda_edu/EQsWc25K8MNHovFxaLCGNeoBxxelC7R0QoAr-cuw2qiiUA?e=Ile62N</w:t>
        </w:r>
      </w:hyperlink>
    </w:p>
    <w:p w14:paraId="759C123C" w14:textId="77777777" w:rsidR="004530D3" w:rsidRPr="004530D3" w:rsidRDefault="004530D3" w:rsidP="004530D3">
      <w:pPr>
        <w:rPr>
          <w:rFonts w:ascii="Courier New" w:hAnsi="Courier New"/>
        </w:rPr>
      </w:pPr>
    </w:p>
    <w:p w14:paraId="7BB578B5" w14:textId="77777777" w:rsidR="004530D3" w:rsidRPr="004530D3" w:rsidRDefault="004530D3" w:rsidP="004530D3">
      <w:pPr>
        <w:rPr>
          <w:rFonts w:ascii="Courier New" w:hAnsi="Courier New"/>
        </w:rPr>
      </w:pPr>
      <w:r w:rsidRPr="004530D3">
        <w:rPr>
          <w:rFonts w:ascii="Courier New" w:hAnsi="Courier New"/>
        </w:rPr>
        <w:t>Last Meeting's Minutes</w:t>
      </w:r>
    </w:p>
    <w:p w14:paraId="7BE4B6FB" w14:textId="5B4283B1" w:rsidR="004530D3" w:rsidRDefault="004530D3" w:rsidP="004530D3">
      <w:pPr>
        <w:rPr>
          <w:rFonts w:ascii="Courier New" w:hAnsi="Courier New"/>
        </w:rPr>
      </w:pPr>
      <w:r w:rsidRPr="004530D3">
        <w:rPr>
          <w:rFonts w:ascii="Courier New" w:hAnsi="Courier New"/>
        </w:rPr>
        <w:tab/>
      </w:r>
      <w:hyperlink r:id="rId9" w:history="1">
        <w:r w:rsidRPr="00346300">
          <w:rPr>
            <w:rStyle w:val="Hyperlink"/>
            <w:rFonts w:ascii="Courier New" w:hAnsi="Courier New"/>
          </w:rPr>
          <w:t>https://www.deanza.edu/gov/classifiedsenate/meetings/Classified%20Senate%20Meeting%20Notes%20October%2024%202023.docx</w:t>
        </w:r>
      </w:hyperlink>
    </w:p>
    <w:p w14:paraId="0C801440" w14:textId="77777777" w:rsidR="004530D3" w:rsidRPr="004530D3" w:rsidRDefault="004530D3" w:rsidP="004530D3">
      <w:pPr>
        <w:rPr>
          <w:rFonts w:ascii="Courier New" w:hAnsi="Courier New"/>
        </w:rPr>
      </w:pPr>
    </w:p>
    <w:p w14:paraId="104CA583" w14:textId="77777777" w:rsidR="004530D3" w:rsidRPr="004530D3" w:rsidRDefault="004530D3" w:rsidP="004530D3">
      <w:pPr>
        <w:rPr>
          <w:rFonts w:ascii="Courier New" w:hAnsi="Courier New"/>
        </w:rPr>
      </w:pPr>
      <w:r w:rsidRPr="004530D3">
        <w:rPr>
          <w:rFonts w:ascii="Courier New" w:hAnsi="Courier New"/>
        </w:rPr>
        <w:t>Next Measure G Task Force Meeting</w:t>
      </w:r>
    </w:p>
    <w:p w14:paraId="67763C79" w14:textId="11929880" w:rsidR="004530D3" w:rsidRDefault="004530D3" w:rsidP="004530D3">
      <w:pPr>
        <w:rPr>
          <w:rFonts w:ascii="Courier New" w:hAnsi="Courier New"/>
        </w:rPr>
      </w:pPr>
      <w:r w:rsidRPr="004530D3">
        <w:rPr>
          <w:rFonts w:ascii="Courier New" w:hAnsi="Courier New"/>
        </w:rPr>
        <w:tab/>
      </w:r>
      <w:hyperlink r:id="rId10" w:history="1">
        <w:r w:rsidRPr="00346300">
          <w:rPr>
            <w:rStyle w:val="Hyperlink"/>
            <w:rFonts w:ascii="Courier New" w:hAnsi="Courier New"/>
          </w:rPr>
          <w:t>https://www.deanza.edu/measure-g/task-force/meetings/index.html</w:t>
        </w:r>
      </w:hyperlink>
    </w:p>
    <w:p w14:paraId="0B94736A" w14:textId="77777777" w:rsidR="004530D3" w:rsidRPr="004530D3" w:rsidRDefault="004530D3" w:rsidP="004530D3">
      <w:pPr>
        <w:rPr>
          <w:rFonts w:ascii="Courier New" w:hAnsi="Courier New"/>
        </w:rPr>
      </w:pPr>
    </w:p>
    <w:p w14:paraId="3DFADC67" w14:textId="77777777" w:rsidR="004530D3" w:rsidRPr="004530D3" w:rsidRDefault="004530D3" w:rsidP="004530D3">
      <w:pPr>
        <w:rPr>
          <w:rFonts w:ascii="Courier New" w:hAnsi="Courier New"/>
        </w:rPr>
      </w:pPr>
      <w:r w:rsidRPr="004530D3">
        <w:rPr>
          <w:rFonts w:ascii="Courier New" w:hAnsi="Courier New"/>
        </w:rPr>
        <w:t>Measure G Task Force all meetings</w:t>
      </w:r>
    </w:p>
    <w:p w14:paraId="5BE62B37" w14:textId="052EB155" w:rsidR="004530D3" w:rsidRDefault="004530D3" w:rsidP="004530D3">
      <w:pPr>
        <w:rPr>
          <w:rFonts w:ascii="Courier New" w:hAnsi="Courier New"/>
        </w:rPr>
      </w:pPr>
      <w:r w:rsidRPr="004530D3">
        <w:rPr>
          <w:rFonts w:ascii="Courier New" w:hAnsi="Courier New"/>
        </w:rPr>
        <w:tab/>
      </w:r>
      <w:hyperlink r:id="rId11" w:history="1">
        <w:r w:rsidRPr="00346300">
          <w:rPr>
            <w:rStyle w:val="Hyperlink"/>
            <w:rFonts w:ascii="Courier New" w:hAnsi="Courier New"/>
          </w:rPr>
          <w:t>https://www.deanza.edu/measure-g/task-force/meetings/</w:t>
        </w:r>
      </w:hyperlink>
    </w:p>
    <w:p w14:paraId="2430BBD5" w14:textId="77777777" w:rsidR="004530D3" w:rsidRPr="004530D3" w:rsidRDefault="004530D3" w:rsidP="004530D3">
      <w:pPr>
        <w:rPr>
          <w:rFonts w:ascii="Courier New" w:hAnsi="Courier New"/>
        </w:rPr>
      </w:pPr>
    </w:p>
    <w:p w14:paraId="2814C7FB" w14:textId="77777777" w:rsidR="004530D3" w:rsidRPr="004530D3" w:rsidRDefault="004530D3" w:rsidP="004530D3">
      <w:pPr>
        <w:rPr>
          <w:rFonts w:ascii="Courier New" w:hAnsi="Courier New"/>
        </w:rPr>
      </w:pPr>
      <w:r w:rsidRPr="004530D3">
        <w:rPr>
          <w:rFonts w:ascii="Courier New" w:hAnsi="Courier New"/>
        </w:rPr>
        <w:t>Measure G Task Force Documents</w:t>
      </w:r>
    </w:p>
    <w:p w14:paraId="4048AA58" w14:textId="5D113619" w:rsidR="004530D3" w:rsidRDefault="004530D3" w:rsidP="004530D3">
      <w:pPr>
        <w:rPr>
          <w:rFonts w:ascii="Courier New" w:hAnsi="Courier New"/>
        </w:rPr>
      </w:pPr>
      <w:r w:rsidRPr="004530D3">
        <w:rPr>
          <w:rFonts w:ascii="Courier New" w:hAnsi="Courier New"/>
        </w:rPr>
        <w:tab/>
      </w:r>
      <w:hyperlink r:id="rId12" w:history="1">
        <w:r w:rsidRPr="00346300">
          <w:rPr>
            <w:rStyle w:val="Hyperlink"/>
            <w:rFonts w:ascii="Courier New" w:hAnsi="Courier New"/>
          </w:rPr>
          <w:t>https://www.deanza.edu/measure-g/task-force/documents.html</w:t>
        </w:r>
      </w:hyperlink>
    </w:p>
    <w:p w14:paraId="083287B9" w14:textId="77777777" w:rsidR="004530D3" w:rsidRPr="004530D3" w:rsidRDefault="004530D3" w:rsidP="004530D3">
      <w:pPr>
        <w:rPr>
          <w:rFonts w:ascii="Courier New" w:hAnsi="Courier New"/>
        </w:rPr>
      </w:pPr>
    </w:p>
    <w:p w14:paraId="3EBBDAB8" w14:textId="77777777" w:rsidR="004530D3" w:rsidRPr="004530D3" w:rsidRDefault="004530D3" w:rsidP="004530D3">
      <w:pPr>
        <w:rPr>
          <w:rFonts w:ascii="Courier New" w:hAnsi="Courier New"/>
        </w:rPr>
      </w:pPr>
      <w:r w:rsidRPr="004530D3">
        <w:rPr>
          <w:rFonts w:ascii="Courier New" w:hAnsi="Courier New"/>
        </w:rPr>
        <w:t>Current Bylaws Draft</w:t>
      </w:r>
    </w:p>
    <w:p w14:paraId="47C29C23" w14:textId="035426FD" w:rsidR="004530D3" w:rsidRDefault="004530D3" w:rsidP="004530D3">
      <w:pPr>
        <w:rPr>
          <w:rFonts w:ascii="Courier New" w:hAnsi="Courier New"/>
        </w:rPr>
      </w:pPr>
      <w:r w:rsidRPr="004530D3">
        <w:rPr>
          <w:rFonts w:ascii="Courier New" w:hAnsi="Courier New"/>
        </w:rPr>
        <w:tab/>
      </w:r>
      <w:hyperlink r:id="rId13" w:history="1">
        <w:r w:rsidRPr="00346300">
          <w:rPr>
            <w:rStyle w:val="Hyperlink"/>
            <w:rFonts w:ascii="Courier New" w:hAnsi="Courier New"/>
          </w:rPr>
          <w:t>https://www.deanza.edu/gov/classifiedsenate/bylaws-draft.html</w:t>
        </w:r>
      </w:hyperlink>
    </w:p>
    <w:p w14:paraId="72183740" w14:textId="77777777" w:rsidR="004530D3" w:rsidRPr="004530D3" w:rsidRDefault="004530D3" w:rsidP="004530D3">
      <w:pPr>
        <w:rPr>
          <w:rFonts w:ascii="Courier New" w:hAnsi="Courier New"/>
        </w:rPr>
      </w:pPr>
    </w:p>
    <w:p w14:paraId="0FECB5A5" w14:textId="77777777" w:rsidR="004530D3" w:rsidRPr="004530D3" w:rsidRDefault="004530D3" w:rsidP="004530D3">
      <w:pPr>
        <w:rPr>
          <w:rFonts w:ascii="Courier New" w:hAnsi="Courier New"/>
        </w:rPr>
      </w:pPr>
      <w:r w:rsidRPr="004530D3">
        <w:rPr>
          <w:rFonts w:ascii="Courier New" w:hAnsi="Courier New"/>
        </w:rPr>
        <w:t>ISER</w:t>
      </w:r>
    </w:p>
    <w:p w14:paraId="070146FF" w14:textId="429CC247" w:rsidR="004530D3" w:rsidRDefault="004530D3" w:rsidP="004530D3">
      <w:pPr>
        <w:rPr>
          <w:rFonts w:ascii="Courier New" w:hAnsi="Courier New"/>
        </w:rPr>
      </w:pPr>
      <w:r w:rsidRPr="004530D3">
        <w:rPr>
          <w:rFonts w:ascii="Courier New" w:hAnsi="Courier New"/>
        </w:rPr>
        <w:tab/>
      </w:r>
      <w:hyperlink r:id="rId14" w:history="1">
        <w:r w:rsidRPr="00346300">
          <w:rPr>
            <w:rStyle w:val="Hyperlink"/>
            <w:rFonts w:ascii="Courier New" w:hAnsi="Courier New"/>
          </w:rPr>
          <w:t>https://www.deanza.edu/accreditation/2023-iser.html</w:t>
        </w:r>
      </w:hyperlink>
    </w:p>
    <w:p w14:paraId="617D2174" w14:textId="77777777" w:rsidR="004530D3" w:rsidRPr="004530D3" w:rsidRDefault="004530D3" w:rsidP="004530D3">
      <w:pPr>
        <w:rPr>
          <w:rFonts w:ascii="Courier New" w:hAnsi="Courier New"/>
        </w:rPr>
      </w:pPr>
    </w:p>
    <w:p w14:paraId="570D661F" w14:textId="77777777" w:rsidR="004530D3" w:rsidRPr="004530D3" w:rsidRDefault="004530D3" w:rsidP="004530D3">
      <w:pPr>
        <w:rPr>
          <w:rFonts w:ascii="Courier New" w:hAnsi="Courier New"/>
        </w:rPr>
      </w:pPr>
      <w:r w:rsidRPr="004530D3">
        <w:rPr>
          <w:rFonts w:ascii="Courier New" w:hAnsi="Courier New"/>
        </w:rPr>
        <w:t>President's Letter Reaffirming the Senior Staff Commitment to Classified Professionals</w:t>
      </w:r>
    </w:p>
    <w:p w14:paraId="3813AA06" w14:textId="106FEDAF" w:rsidR="004530D3" w:rsidRDefault="004530D3" w:rsidP="004530D3">
      <w:pPr>
        <w:rPr>
          <w:rFonts w:ascii="Courier New" w:hAnsi="Courier New"/>
        </w:rPr>
      </w:pPr>
      <w:r w:rsidRPr="004530D3">
        <w:rPr>
          <w:rFonts w:ascii="Courier New" w:hAnsi="Courier New"/>
        </w:rPr>
        <w:lastRenderedPageBreak/>
        <w:tab/>
      </w:r>
      <w:hyperlink r:id="rId15" w:history="1">
        <w:r w:rsidRPr="00346300">
          <w:rPr>
            <w:rStyle w:val="Hyperlink"/>
            <w:rFonts w:ascii="Courier New" w:hAnsi="Courier New"/>
          </w:rPr>
          <w:t>https://www.deanza.edu/president/classified-professionals-2021.html</w:t>
        </w:r>
      </w:hyperlink>
    </w:p>
    <w:p w14:paraId="494ADC0F" w14:textId="77777777" w:rsidR="004530D3" w:rsidRPr="004530D3" w:rsidRDefault="004530D3" w:rsidP="004530D3">
      <w:pPr>
        <w:rPr>
          <w:rFonts w:ascii="Courier New" w:hAnsi="Courier New"/>
        </w:rPr>
      </w:pPr>
    </w:p>
    <w:p w14:paraId="656E7E32" w14:textId="77777777" w:rsidR="004530D3" w:rsidRPr="004530D3" w:rsidRDefault="004530D3" w:rsidP="004530D3">
      <w:pPr>
        <w:rPr>
          <w:rFonts w:ascii="Courier New" w:hAnsi="Courier New"/>
        </w:rPr>
      </w:pPr>
      <w:r w:rsidRPr="004530D3">
        <w:rPr>
          <w:rFonts w:ascii="Courier New" w:hAnsi="Courier New"/>
        </w:rPr>
        <w:t xml:space="preserve">District Diversity </w:t>
      </w:r>
      <w:proofErr w:type="gramStart"/>
      <w:r w:rsidRPr="004530D3">
        <w:rPr>
          <w:rFonts w:ascii="Courier New" w:hAnsi="Courier New"/>
        </w:rPr>
        <w:t>And</w:t>
      </w:r>
      <w:proofErr w:type="gramEnd"/>
      <w:r w:rsidRPr="004530D3">
        <w:rPr>
          <w:rFonts w:ascii="Courier New" w:hAnsi="Courier New"/>
        </w:rPr>
        <w:t xml:space="preserve"> Equity Committee</w:t>
      </w:r>
    </w:p>
    <w:p w14:paraId="5AEC3215" w14:textId="5610A88E" w:rsidR="004530D3" w:rsidRDefault="004530D3" w:rsidP="004530D3">
      <w:pPr>
        <w:rPr>
          <w:rFonts w:ascii="Courier New" w:hAnsi="Courier New"/>
        </w:rPr>
      </w:pPr>
      <w:r w:rsidRPr="004530D3">
        <w:rPr>
          <w:rFonts w:ascii="Courier New" w:hAnsi="Courier New"/>
        </w:rPr>
        <w:tab/>
      </w:r>
      <w:hyperlink r:id="rId16" w:history="1">
        <w:r w:rsidRPr="00346300">
          <w:rPr>
            <w:rStyle w:val="Hyperlink"/>
            <w:rFonts w:ascii="Courier New" w:hAnsi="Courier New"/>
          </w:rPr>
          <w:t>https://hr.fhda.edu/diversity/c-meeting-minutes-and-agendas.html</w:t>
        </w:r>
      </w:hyperlink>
    </w:p>
    <w:p w14:paraId="48572DC7" w14:textId="77777777" w:rsidR="004530D3" w:rsidRPr="004530D3" w:rsidRDefault="004530D3" w:rsidP="004530D3">
      <w:pPr>
        <w:rPr>
          <w:rFonts w:ascii="Courier New" w:hAnsi="Courier New"/>
        </w:rPr>
      </w:pPr>
    </w:p>
    <w:p w14:paraId="324A3B60" w14:textId="77777777" w:rsidR="004530D3" w:rsidRPr="004530D3" w:rsidRDefault="004530D3" w:rsidP="004530D3">
      <w:pPr>
        <w:rPr>
          <w:rFonts w:ascii="Courier New" w:hAnsi="Courier New"/>
        </w:rPr>
      </w:pPr>
      <w:r w:rsidRPr="004530D3">
        <w:rPr>
          <w:rFonts w:ascii="Courier New" w:hAnsi="Courier New"/>
        </w:rPr>
        <w:t>DASG Budget Proposals</w:t>
      </w:r>
    </w:p>
    <w:p w14:paraId="64D4B35B" w14:textId="2118D1CC" w:rsidR="004530D3" w:rsidRDefault="004530D3" w:rsidP="004530D3">
      <w:pPr>
        <w:rPr>
          <w:rFonts w:ascii="Courier New" w:hAnsi="Courier New"/>
        </w:rPr>
      </w:pPr>
      <w:r w:rsidRPr="004530D3">
        <w:rPr>
          <w:rFonts w:ascii="Courier New" w:hAnsi="Courier New"/>
        </w:rPr>
        <w:tab/>
      </w:r>
      <w:hyperlink r:id="rId17" w:history="1">
        <w:r w:rsidRPr="00346300">
          <w:rPr>
            <w:rStyle w:val="Hyperlink"/>
            <w:rFonts w:ascii="Courier New" w:hAnsi="Courier New"/>
          </w:rPr>
          <w:t>https://www.deanza.edu/dasg/budget/</w:t>
        </w:r>
      </w:hyperlink>
    </w:p>
    <w:p w14:paraId="1C4EFC81" w14:textId="77777777" w:rsidR="004530D3" w:rsidRPr="004530D3" w:rsidRDefault="004530D3" w:rsidP="004530D3">
      <w:pPr>
        <w:rPr>
          <w:rFonts w:ascii="Courier New" w:hAnsi="Courier New"/>
        </w:rPr>
      </w:pPr>
    </w:p>
    <w:p w14:paraId="4EF18FF6" w14:textId="77777777" w:rsidR="004530D3" w:rsidRPr="004530D3" w:rsidRDefault="004530D3" w:rsidP="004530D3">
      <w:pPr>
        <w:rPr>
          <w:rFonts w:ascii="Courier New" w:hAnsi="Courier New"/>
        </w:rPr>
      </w:pPr>
      <w:r w:rsidRPr="004530D3">
        <w:rPr>
          <w:rFonts w:ascii="Courier New" w:hAnsi="Courier New"/>
        </w:rPr>
        <w:t>DASG 2024-2025 DASG Budget Application for Everyone Excluding Athletics (Word DOCX)</w:t>
      </w:r>
    </w:p>
    <w:p w14:paraId="242CAB68" w14:textId="1D6320A0" w:rsidR="004530D3" w:rsidRDefault="004530D3" w:rsidP="004530D3">
      <w:pPr>
        <w:rPr>
          <w:rFonts w:ascii="Courier New" w:hAnsi="Courier New"/>
        </w:rPr>
      </w:pPr>
      <w:r w:rsidRPr="004530D3">
        <w:rPr>
          <w:rFonts w:ascii="Courier New" w:hAnsi="Courier New"/>
        </w:rPr>
        <w:tab/>
      </w:r>
      <w:hyperlink r:id="rId18" w:history="1">
        <w:r w:rsidRPr="00346300">
          <w:rPr>
            <w:rStyle w:val="Hyperlink"/>
            <w:rFonts w:ascii="Courier New" w:hAnsi="Courier New"/>
          </w:rPr>
          <w:t>https://www.deanza.edu/dasg/budget/</w:t>
        </w:r>
      </w:hyperlink>
    </w:p>
    <w:p w14:paraId="030BD200" w14:textId="77777777" w:rsidR="004530D3" w:rsidRPr="004530D3" w:rsidRDefault="004530D3" w:rsidP="004530D3">
      <w:pPr>
        <w:rPr>
          <w:rFonts w:ascii="Courier New" w:hAnsi="Courier New"/>
        </w:rPr>
      </w:pPr>
    </w:p>
    <w:p w14:paraId="60B882DB" w14:textId="77777777" w:rsidR="004530D3" w:rsidRPr="004530D3" w:rsidRDefault="004530D3" w:rsidP="004530D3">
      <w:pPr>
        <w:rPr>
          <w:rFonts w:ascii="Courier New" w:hAnsi="Courier New"/>
        </w:rPr>
      </w:pPr>
      <w:r w:rsidRPr="004530D3">
        <w:rPr>
          <w:rFonts w:ascii="Courier New" w:hAnsi="Courier New"/>
        </w:rPr>
        <w:t>DASG For This Year (2023-2024</w:t>
      </w:r>
      <w:proofErr w:type="gramStart"/>
      <w:r w:rsidRPr="004530D3">
        <w:rPr>
          <w:rFonts w:ascii="Courier New" w:hAnsi="Courier New"/>
        </w:rPr>
        <w:t>)DASG</w:t>
      </w:r>
      <w:proofErr w:type="gramEnd"/>
      <w:r w:rsidRPr="004530D3">
        <w:rPr>
          <w:rFonts w:ascii="Courier New" w:hAnsi="Courier New"/>
        </w:rPr>
        <w:t xml:space="preserve"> Agenda Item Requests</w:t>
      </w:r>
    </w:p>
    <w:p w14:paraId="2180EFBD" w14:textId="2B2E5E2E" w:rsidR="004530D3" w:rsidRDefault="004530D3" w:rsidP="004530D3">
      <w:pPr>
        <w:rPr>
          <w:rFonts w:ascii="Courier New" w:hAnsi="Courier New"/>
        </w:rPr>
      </w:pPr>
      <w:r w:rsidRPr="004530D3">
        <w:rPr>
          <w:rFonts w:ascii="Courier New" w:hAnsi="Courier New"/>
        </w:rPr>
        <w:tab/>
      </w:r>
      <w:hyperlink r:id="rId19" w:history="1">
        <w:r w:rsidRPr="00346300">
          <w:rPr>
            <w:rStyle w:val="Hyperlink"/>
            <w:rFonts w:ascii="Courier New" w:hAnsi="Courier New"/>
          </w:rPr>
          <w:t>https://www.deanza.edu/dasg/committees/finance/meetings/</w:t>
        </w:r>
      </w:hyperlink>
    </w:p>
    <w:p w14:paraId="764E9C93" w14:textId="77777777" w:rsidR="004530D3" w:rsidRPr="004530D3" w:rsidRDefault="004530D3" w:rsidP="004530D3">
      <w:pPr>
        <w:rPr>
          <w:rFonts w:ascii="Courier New" w:hAnsi="Courier New"/>
        </w:rPr>
      </w:pPr>
    </w:p>
    <w:p w14:paraId="6A79F9E1" w14:textId="77777777" w:rsidR="004530D3" w:rsidRPr="004530D3" w:rsidRDefault="004530D3" w:rsidP="004530D3">
      <w:pPr>
        <w:rPr>
          <w:rFonts w:ascii="Courier New" w:hAnsi="Courier New"/>
        </w:rPr>
      </w:pPr>
      <w:r w:rsidRPr="004530D3">
        <w:rPr>
          <w:rFonts w:ascii="Courier New" w:hAnsi="Courier New"/>
        </w:rPr>
        <w:t xml:space="preserve">District Diversity </w:t>
      </w:r>
      <w:proofErr w:type="gramStart"/>
      <w:r w:rsidRPr="004530D3">
        <w:rPr>
          <w:rFonts w:ascii="Courier New" w:hAnsi="Courier New"/>
        </w:rPr>
        <w:t>And</w:t>
      </w:r>
      <w:proofErr w:type="gramEnd"/>
      <w:r w:rsidRPr="004530D3">
        <w:rPr>
          <w:rFonts w:ascii="Courier New" w:hAnsi="Courier New"/>
        </w:rPr>
        <w:t xml:space="preserve"> Equity Committee</w:t>
      </w:r>
    </w:p>
    <w:p w14:paraId="64740CDF" w14:textId="505E8F33" w:rsidR="004530D3" w:rsidRDefault="004530D3" w:rsidP="004530D3">
      <w:pPr>
        <w:rPr>
          <w:rFonts w:ascii="Courier New" w:hAnsi="Courier New"/>
        </w:rPr>
      </w:pPr>
      <w:r w:rsidRPr="004530D3">
        <w:rPr>
          <w:rFonts w:ascii="Courier New" w:hAnsi="Courier New"/>
        </w:rPr>
        <w:tab/>
      </w:r>
      <w:hyperlink r:id="rId20" w:history="1">
        <w:r w:rsidRPr="00346300">
          <w:rPr>
            <w:rStyle w:val="Hyperlink"/>
            <w:rFonts w:ascii="Courier New" w:hAnsi="Courier New"/>
          </w:rPr>
          <w:t>https://hr.fhda.edu/diversity/c-meeting-minutes-and-agendas.html</w:t>
        </w:r>
      </w:hyperlink>
    </w:p>
    <w:p w14:paraId="3F6808D9" w14:textId="77777777" w:rsidR="004530D3" w:rsidRPr="004530D3" w:rsidRDefault="004530D3" w:rsidP="004530D3">
      <w:pPr>
        <w:rPr>
          <w:rFonts w:ascii="Courier New" w:hAnsi="Courier New"/>
        </w:rPr>
      </w:pPr>
    </w:p>
    <w:p w14:paraId="531EA293" w14:textId="77777777" w:rsidR="004530D3" w:rsidRPr="004530D3" w:rsidRDefault="004530D3" w:rsidP="004530D3">
      <w:pPr>
        <w:rPr>
          <w:rFonts w:ascii="Courier New" w:hAnsi="Courier New"/>
        </w:rPr>
      </w:pPr>
      <w:r w:rsidRPr="004530D3">
        <w:rPr>
          <w:rFonts w:ascii="Courier New" w:hAnsi="Courier New"/>
        </w:rPr>
        <w:t xml:space="preserve"> Classified Discussion Group </w:t>
      </w:r>
      <w:proofErr w:type="gramStart"/>
      <w:r w:rsidRPr="004530D3">
        <w:rPr>
          <w:rFonts w:ascii="Courier New" w:hAnsi="Courier New"/>
        </w:rPr>
        <w:t>In</w:t>
      </w:r>
      <w:proofErr w:type="gramEnd"/>
      <w:r w:rsidRPr="004530D3">
        <w:rPr>
          <w:rFonts w:ascii="Courier New" w:hAnsi="Courier New"/>
        </w:rPr>
        <w:t xml:space="preserve"> Teams</w:t>
      </w:r>
    </w:p>
    <w:p w14:paraId="594FB9E4" w14:textId="134AFF68" w:rsidR="004530D3" w:rsidRDefault="004530D3" w:rsidP="004530D3">
      <w:pPr>
        <w:rPr>
          <w:rFonts w:ascii="Courier New" w:hAnsi="Courier New"/>
        </w:rPr>
      </w:pPr>
      <w:r w:rsidRPr="004530D3">
        <w:rPr>
          <w:rFonts w:ascii="Courier New" w:hAnsi="Courier New"/>
        </w:rPr>
        <w:tab/>
      </w:r>
      <w:hyperlink r:id="rId21" w:history="1">
        <w:r w:rsidRPr="00346300">
          <w:rPr>
            <w:rStyle w:val="Hyperlink"/>
            <w:rFonts w:ascii="Courier New" w:hAnsi="Courier New"/>
          </w:rPr>
          <w:t>https://teams.microsoft.com/l/team/19%3akxDouhfMsfIdbj8nM2mbdzB_glxhl9QF3j6fKF5L4EM1%40thread.tacv2/conversations?groupId=acd4f4c9-33c8-41eb-b3b9-7a730a750f47&amp;tenantId=45f7b29f-b100-4c41-804f-b3418a08594a</w:t>
        </w:r>
      </w:hyperlink>
    </w:p>
    <w:p w14:paraId="40972555" w14:textId="77777777" w:rsidR="004530D3" w:rsidRPr="004530D3" w:rsidRDefault="004530D3" w:rsidP="004530D3">
      <w:pPr>
        <w:rPr>
          <w:rFonts w:ascii="Courier New" w:hAnsi="Courier New"/>
        </w:rPr>
      </w:pPr>
    </w:p>
    <w:p w14:paraId="5C5A2174" w14:textId="77777777" w:rsidR="00494EFC" w:rsidRPr="004530D3" w:rsidRDefault="00494EFC">
      <w:pPr>
        <w:rPr>
          <w:rFonts w:ascii="Courier New" w:hAnsi="Courier New"/>
        </w:rPr>
      </w:pPr>
    </w:p>
    <w:sectPr w:rsidR="00494EFC" w:rsidRPr="00453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D3"/>
    <w:rsid w:val="004530D3"/>
    <w:rsid w:val="00494EFC"/>
    <w:rsid w:val="00546B88"/>
    <w:rsid w:val="009D7804"/>
    <w:rsid w:val="00BF75E9"/>
    <w:rsid w:val="00F935C2"/>
    <w:rsid w:val="0113547B"/>
    <w:rsid w:val="020D7FA5"/>
    <w:rsid w:val="02E727DD"/>
    <w:rsid w:val="0B2A4BA6"/>
    <w:rsid w:val="1438DE8D"/>
    <w:rsid w:val="1BFC207F"/>
    <w:rsid w:val="1C62AFC2"/>
    <w:rsid w:val="1DE522C1"/>
    <w:rsid w:val="1E769774"/>
    <w:rsid w:val="28C17B2A"/>
    <w:rsid w:val="2BC2C51A"/>
    <w:rsid w:val="30C509AF"/>
    <w:rsid w:val="32704AF6"/>
    <w:rsid w:val="35CE48F8"/>
    <w:rsid w:val="37186F6F"/>
    <w:rsid w:val="382BBC50"/>
    <w:rsid w:val="38DF8C7A"/>
    <w:rsid w:val="3B6F1FCE"/>
    <w:rsid w:val="3EB8B9D7"/>
    <w:rsid w:val="403C6BCE"/>
    <w:rsid w:val="43DB3DCE"/>
    <w:rsid w:val="4D07EB9C"/>
    <w:rsid w:val="51B8E02D"/>
    <w:rsid w:val="51EAC8F2"/>
    <w:rsid w:val="54A0FE8F"/>
    <w:rsid w:val="63D9066F"/>
    <w:rsid w:val="693B5CA3"/>
    <w:rsid w:val="787ABA9B"/>
    <w:rsid w:val="7A454360"/>
    <w:rsid w:val="7C91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8CDD"/>
  <w15:chartTrackingRefBased/>
  <w15:docId w15:val="{0F19028C-29F3-4E0E-BA22-3FF273A0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0D3"/>
    <w:rPr>
      <w:color w:val="0563C1" w:themeColor="hyperlink"/>
      <w:u w:val="single"/>
    </w:rPr>
  </w:style>
  <w:style w:type="character" w:customStyle="1" w:styleId="UnresolvedMention">
    <w:name w:val="Unresolved Mention"/>
    <w:basedOn w:val="DefaultParagraphFont"/>
    <w:uiPriority w:val="99"/>
    <w:semiHidden/>
    <w:unhideWhenUsed/>
    <w:rsid w:val="004530D3"/>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thilldeanza-my.sharepoint.com/:w:/g/personal/11250797_fhda_edu/EQsWc25K8MNHovFxaLCGNeoBxxelC7R0QoAr-cuw2qiiUA?e=Ile62N" TargetMode="External"/><Relationship Id="rId13" Type="http://schemas.openxmlformats.org/officeDocument/2006/relationships/hyperlink" Target="https://www.deanza.edu/gov/classifiedsenate/bylaws-draft.html" TargetMode="External"/><Relationship Id="rId18" Type="http://schemas.openxmlformats.org/officeDocument/2006/relationships/hyperlink" Target="https://www.deanza.edu/dasg/budget/" TargetMode="External"/><Relationship Id="rId3" Type="http://schemas.openxmlformats.org/officeDocument/2006/relationships/customXml" Target="../customXml/item3.xml"/><Relationship Id="rId21" Type="http://schemas.openxmlformats.org/officeDocument/2006/relationships/hyperlink" Target="https://teams.microsoft.com/l/team/19%3akxDouhfMsfIdbj8nM2mbdzB_glxhl9QF3j6fKF5L4EM1%40thread.tacv2/conversations?groupId=acd4f4c9-33c8-41eb-b3b9-7a730a750f47&amp;tenantId=45f7b29f-b100-4c41-804f-b3418a08594a" TargetMode="External"/><Relationship Id="rId7" Type="http://schemas.openxmlformats.org/officeDocument/2006/relationships/hyperlink" Target="https://www.deanza.edu/gov/classifiedsenate/meetings/2023-10-31.html" TargetMode="External"/><Relationship Id="rId12" Type="http://schemas.openxmlformats.org/officeDocument/2006/relationships/hyperlink" Target="https://www.deanza.edu/measure-g/task-force/documents.html" TargetMode="External"/><Relationship Id="rId17" Type="http://schemas.openxmlformats.org/officeDocument/2006/relationships/hyperlink" Target="https://www.deanza.edu/dasg/budget/" TargetMode="External"/><Relationship Id="rId2" Type="http://schemas.openxmlformats.org/officeDocument/2006/relationships/customXml" Target="../customXml/item2.xml"/><Relationship Id="rId16" Type="http://schemas.openxmlformats.org/officeDocument/2006/relationships/hyperlink" Target="https://hr.fhda.edu/diversity/c-meeting-minutes-and-agendas.html" TargetMode="External"/><Relationship Id="rId20" Type="http://schemas.openxmlformats.org/officeDocument/2006/relationships/hyperlink" Target="https://hr.fhda.edu/diversity/c-meeting-minutes-and-agenda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anza.edu/measure-g/task-force/meetings/" TargetMode="External"/><Relationship Id="rId5" Type="http://schemas.openxmlformats.org/officeDocument/2006/relationships/settings" Target="settings.xml"/><Relationship Id="rId15" Type="http://schemas.openxmlformats.org/officeDocument/2006/relationships/hyperlink" Target="https://www.deanza.edu/president/classified-professionals-2021.html" TargetMode="External"/><Relationship Id="rId23" Type="http://schemas.openxmlformats.org/officeDocument/2006/relationships/theme" Target="theme/theme1.xml"/><Relationship Id="rId10" Type="http://schemas.openxmlformats.org/officeDocument/2006/relationships/hyperlink" Target="https://www.deanza.edu/measure-g/task-force/meetings/index.html" TargetMode="External"/><Relationship Id="rId19" Type="http://schemas.openxmlformats.org/officeDocument/2006/relationships/hyperlink" Target="https://www.deanza.edu/dasg/committees/finance/meetings/" TargetMode="External"/><Relationship Id="rId4" Type="http://schemas.openxmlformats.org/officeDocument/2006/relationships/styles" Target="styles.xml"/><Relationship Id="rId9" Type="http://schemas.openxmlformats.org/officeDocument/2006/relationships/hyperlink" Target="https://www.deanza.edu/gov/classifiedsenate/meetings/Classified%20Senate%20Meeting%20Notes%20October%2024%202023.docx" TargetMode="External"/><Relationship Id="rId14" Type="http://schemas.openxmlformats.org/officeDocument/2006/relationships/hyperlink" Target="https://www.deanza.edu/accreditation/2023-iser.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2133A25C21340BB16290E3FB5D76B" ma:contentTypeVersion="5" ma:contentTypeDescription="Create a new document." ma:contentTypeScope="" ma:versionID="d3a1e590e87716fc9c6ec2620aa308e7">
  <xsd:schema xmlns:xsd="http://www.w3.org/2001/XMLSchema" xmlns:xs="http://www.w3.org/2001/XMLSchema" xmlns:p="http://schemas.microsoft.com/office/2006/metadata/properties" xmlns:ns2="a81923b9-7e24-4a7a-9c2f-40f3f8118a2f" xmlns:ns3="0e5a8dd4-147b-4037-b643-0d9e8843dea8" targetNamespace="http://schemas.microsoft.com/office/2006/metadata/properties" ma:root="true" ma:fieldsID="f5265647739c3d2f5c1de0a3ab48f885" ns2:_="" ns3:_="">
    <xsd:import namespace="a81923b9-7e24-4a7a-9c2f-40f3f8118a2f"/>
    <xsd:import namespace="0e5a8dd4-147b-4037-b643-0d9e8843de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923b9-7e24-4a7a-9c2f-40f3f8118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a8dd4-147b-4037-b643-0d9e8843de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DB1A0-D75C-4677-BB88-C3CCD76106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27AA6F-F2CF-4625-8518-77602BB5B3A5}">
  <ds:schemaRefs>
    <ds:schemaRef ds:uri="http://schemas.microsoft.com/sharepoint/v3/contenttype/forms"/>
  </ds:schemaRefs>
</ds:datastoreItem>
</file>

<file path=customXml/itemProps3.xml><?xml version="1.0" encoding="utf-8"?>
<ds:datastoreItem xmlns:ds="http://schemas.openxmlformats.org/officeDocument/2006/customXml" ds:itemID="{1A049FAA-8982-4135-9B1C-0273D3A5F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923b9-7e24-4a7a-9c2f-40f3f8118a2f"/>
    <ds:schemaRef ds:uri="0e5a8dd4-147b-4037-b643-0d9e8843d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Armstrong</dc:creator>
  <cp:keywords/>
  <dc:description/>
  <cp:lastModifiedBy>bob</cp:lastModifiedBy>
  <cp:revision>2</cp:revision>
  <dcterms:created xsi:type="dcterms:W3CDTF">2023-11-07T18:51:00Z</dcterms:created>
  <dcterms:modified xsi:type="dcterms:W3CDTF">2023-11-07T18:51:00Z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0x010100C592133A25C21340BB16290E3FB5D76B</vt:lpwstr>
  </property>
</Properties>
</file>